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62DEE" w14:textId="77777777" w:rsidR="007A1FE3" w:rsidRPr="00142C2F" w:rsidRDefault="007A1FE3" w:rsidP="007A1FE3">
      <w:pPr>
        <w:ind w:left="6372"/>
        <w:jc w:val="right"/>
        <w:rPr>
          <w:b/>
          <w:noProof/>
          <w:sz w:val="24"/>
          <w:szCs w:val="24"/>
          <w:lang w:val="en-US"/>
        </w:rPr>
      </w:pPr>
      <w:r w:rsidRPr="00142C2F">
        <w:rPr>
          <w:b/>
          <w:noProof/>
          <w:sz w:val="24"/>
          <w:szCs w:val="24"/>
          <w:lang w:val="en-US"/>
        </w:rPr>
        <w:t>Tasdiqlayman»</w:t>
      </w:r>
    </w:p>
    <w:p w14:paraId="117CDB6E" w14:textId="77777777" w:rsidR="007A1FE3" w:rsidRPr="00142C2F" w:rsidRDefault="007A1FE3" w:rsidP="007A1FE3">
      <w:pPr>
        <w:ind w:left="4956"/>
        <w:jc w:val="righ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“Yuz-jag’ jarrohligi va stomatologiya”</w:t>
      </w:r>
    </w:p>
    <w:p w14:paraId="7DFAC7E0" w14:textId="77777777" w:rsidR="007A1FE3" w:rsidRPr="00142C2F" w:rsidRDefault="007A1FE3" w:rsidP="007A1FE3">
      <w:pPr>
        <w:ind w:left="5664"/>
        <w:jc w:val="right"/>
        <w:rPr>
          <w:noProof/>
          <w:sz w:val="24"/>
          <w:szCs w:val="24"/>
          <w:lang w:val="en-US"/>
        </w:rPr>
      </w:pPr>
      <w:r w:rsidRPr="00142C2F">
        <w:rPr>
          <w:noProof/>
          <w:sz w:val="24"/>
          <w:szCs w:val="24"/>
          <w:lang w:val="en-US"/>
        </w:rPr>
        <w:t>kafed</w:t>
      </w:r>
      <w:r>
        <w:rPr>
          <w:noProof/>
          <w:sz w:val="24"/>
          <w:szCs w:val="24"/>
          <w:lang w:val="en-US"/>
        </w:rPr>
        <w:t>rasi mudiri,t,f,d, professor</w:t>
      </w:r>
    </w:p>
    <w:p w14:paraId="18D2D011" w14:textId="77777777" w:rsidR="007A1FE3" w:rsidRPr="00142C2F" w:rsidRDefault="007A1FE3" w:rsidP="007A1FE3">
      <w:pPr>
        <w:ind w:left="4956" w:firstLine="708"/>
        <w:jc w:val="right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Boymuradov SH. A.</w:t>
      </w:r>
    </w:p>
    <w:p w14:paraId="6A84E108" w14:textId="77777777" w:rsidR="007A1FE3" w:rsidRPr="003E56BC" w:rsidRDefault="007A1FE3" w:rsidP="007A1FE3">
      <w:pPr>
        <w:jc w:val="right"/>
        <w:rPr>
          <w:b/>
          <w:noProof/>
          <w:sz w:val="24"/>
          <w:szCs w:val="24"/>
          <w:lang w:val="en-US"/>
        </w:rPr>
      </w:pPr>
      <w:r>
        <w:rPr>
          <w:rFonts w:cs="Times New Roman"/>
          <w:b/>
          <w:noProof/>
          <w:sz w:val="24"/>
          <w:szCs w:val="24"/>
          <w:lang w:val="en-US"/>
        </w:rPr>
        <w:t>«____»__________________</w:t>
      </w:r>
    </w:p>
    <w:p w14:paraId="7DED5626" w14:textId="77777777" w:rsidR="00D56138" w:rsidRDefault="00D56138" w:rsidP="00DD5778">
      <w:pPr>
        <w:tabs>
          <w:tab w:val="left" w:pos="600"/>
          <w:tab w:val="center" w:pos="4677"/>
        </w:tabs>
        <w:jc w:val="left"/>
        <w:rPr>
          <w:rFonts w:cs="Times New Roman"/>
          <w:b/>
          <w:noProof/>
          <w:sz w:val="28"/>
          <w:szCs w:val="28"/>
          <w:lang w:val="uz-Cyrl-UZ"/>
        </w:rPr>
      </w:pPr>
      <w:r>
        <w:rPr>
          <w:rFonts w:cs="Times New Roman"/>
          <w:b/>
          <w:noProof/>
          <w:sz w:val="28"/>
          <w:szCs w:val="28"/>
          <w:lang w:val="uz-Cyrl-UZ"/>
        </w:rPr>
        <w:tab/>
        <w:t xml:space="preserve">   </w:t>
      </w:r>
    </w:p>
    <w:p w14:paraId="33A163E6" w14:textId="276335B8" w:rsidR="00D56138" w:rsidRDefault="007A1FE3" w:rsidP="007A1FE3">
      <w:pPr>
        <w:tabs>
          <w:tab w:val="left" w:pos="600"/>
          <w:tab w:val="center" w:pos="4677"/>
        </w:tabs>
        <w:jc w:val="center"/>
        <w:rPr>
          <w:rFonts w:cs="Times New Roman"/>
          <w:b/>
          <w:noProof/>
          <w:sz w:val="28"/>
          <w:szCs w:val="28"/>
          <w:lang w:val="en-US"/>
        </w:rPr>
      </w:pPr>
      <w:r>
        <w:rPr>
          <w:rFonts w:cs="Times New Roman"/>
          <w:b/>
          <w:noProof/>
          <w:sz w:val="28"/>
          <w:szCs w:val="28"/>
          <w:lang w:val="uz-Cyrl-UZ"/>
        </w:rPr>
        <w:t>2024-2025</w:t>
      </w:r>
      <w:r w:rsidR="00073573">
        <w:rPr>
          <w:rFonts w:cs="Times New Roman"/>
          <w:b/>
          <w:noProof/>
          <w:sz w:val="28"/>
          <w:szCs w:val="28"/>
          <w:lang w:val="en-US"/>
        </w:rPr>
        <w:t xml:space="preserve"> </w:t>
      </w:r>
      <w:r w:rsidR="00DD5778" w:rsidRPr="00F93B0F">
        <w:rPr>
          <w:rFonts w:cs="Times New Roman"/>
          <w:b/>
          <w:noProof/>
          <w:sz w:val="28"/>
          <w:szCs w:val="28"/>
          <w:lang w:val="en-US"/>
        </w:rPr>
        <w:t xml:space="preserve"> o</w:t>
      </w:r>
      <w:r w:rsidR="00073573">
        <w:rPr>
          <w:rFonts w:cs="Times New Roman"/>
          <w:b/>
          <w:noProof/>
          <w:sz w:val="28"/>
          <w:szCs w:val="28"/>
          <w:lang w:val="en-US"/>
        </w:rPr>
        <w:t>’quv yili 1- kurs</w:t>
      </w:r>
      <w:r w:rsidR="00DD5778" w:rsidRPr="00F93B0F">
        <w:rPr>
          <w:rFonts w:cs="Times New Roman"/>
          <w:b/>
          <w:noProof/>
          <w:sz w:val="28"/>
          <w:szCs w:val="28"/>
          <w:lang w:val="en-US"/>
        </w:rPr>
        <w:t xml:space="preserve"> talabalari uchun </w:t>
      </w:r>
      <w:r>
        <w:rPr>
          <w:rFonts w:cs="Times New Roman"/>
          <w:b/>
          <w:noProof/>
          <w:sz w:val="28"/>
          <w:szCs w:val="28"/>
          <w:lang w:val="en-US"/>
        </w:rPr>
        <w:t>I</w:t>
      </w:r>
      <w:r w:rsidR="00073573" w:rsidRPr="00F93B0F">
        <w:rPr>
          <w:rFonts w:cs="Times New Roman"/>
          <w:b/>
          <w:noProof/>
          <w:sz w:val="28"/>
          <w:szCs w:val="28"/>
          <w:lang w:val="en-US"/>
        </w:rPr>
        <w:t xml:space="preserve"> semestr</w:t>
      </w:r>
    </w:p>
    <w:p w14:paraId="3EE36408" w14:textId="24109B67" w:rsidR="00DD5778" w:rsidRPr="00F93B0F" w:rsidRDefault="00DD5778" w:rsidP="007A1FE3">
      <w:pPr>
        <w:tabs>
          <w:tab w:val="left" w:pos="600"/>
          <w:tab w:val="center" w:pos="4677"/>
        </w:tabs>
        <w:jc w:val="center"/>
        <w:rPr>
          <w:rFonts w:cs="Times New Roman"/>
          <w:b/>
          <w:noProof/>
          <w:sz w:val="28"/>
          <w:szCs w:val="28"/>
          <w:lang w:val="en-US"/>
        </w:rPr>
      </w:pPr>
      <w:r w:rsidRPr="00FC0525">
        <w:rPr>
          <w:rFonts w:cs="Times New Roman"/>
          <w:b/>
          <w:noProof/>
          <w:sz w:val="28"/>
          <w:szCs w:val="28"/>
          <w:lang w:val="en-US"/>
        </w:rPr>
        <w:t>«</w:t>
      </w:r>
      <w:r>
        <w:rPr>
          <w:rFonts w:cs="Times New Roman"/>
          <w:b/>
          <w:noProof/>
          <w:sz w:val="28"/>
          <w:szCs w:val="28"/>
          <w:lang w:val="en-US"/>
        </w:rPr>
        <w:t>Stomatologiyaga kirish</w:t>
      </w:r>
      <w:r w:rsidRPr="00FC0525">
        <w:rPr>
          <w:rFonts w:cs="Times New Roman"/>
          <w:b/>
          <w:noProof/>
          <w:sz w:val="28"/>
          <w:szCs w:val="28"/>
          <w:lang w:val="en-US"/>
        </w:rPr>
        <w:t>»</w:t>
      </w:r>
      <w:r w:rsidRPr="00F93B0F">
        <w:rPr>
          <w:rFonts w:cs="Times New Roman"/>
          <w:b/>
          <w:noProof/>
          <w:sz w:val="28"/>
          <w:szCs w:val="28"/>
          <w:lang w:val="en-US"/>
        </w:rPr>
        <w:t xml:space="preserve"> fanidan amaliy mashg</w:t>
      </w:r>
      <w:r w:rsidR="00073573">
        <w:rPr>
          <w:rFonts w:cs="Times New Roman"/>
          <w:b/>
          <w:noProof/>
          <w:sz w:val="28"/>
          <w:szCs w:val="28"/>
          <w:lang w:val="en-US"/>
        </w:rPr>
        <w:t>’</w:t>
      </w:r>
      <w:r w:rsidRPr="00F93B0F">
        <w:rPr>
          <w:rFonts w:cs="Times New Roman"/>
          <w:b/>
          <w:noProof/>
          <w:sz w:val="28"/>
          <w:szCs w:val="28"/>
          <w:lang w:val="en-US"/>
        </w:rPr>
        <w:t>ulotlarning tematik rejasi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7516"/>
        <w:gridCol w:w="992"/>
      </w:tblGrid>
      <w:tr w:rsidR="007A1FE3" w:rsidRPr="003064C5" w14:paraId="392C0379" w14:textId="77777777" w:rsidTr="007A1FE3">
        <w:tc>
          <w:tcPr>
            <w:tcW w:w="559" w:type="dxa"/>
          </w:tcPr>
          <w:p w14:paraId="3481676A" w14:textId="77777777" w:rsidR="007A1FE3" w:rsidRPr="003064C5" w:rsidRDefault="007A1FE3" w:rsidP="0066197E">
            <w:pPr>
              <w:jc w:val="left"/>
              <w:rPr>
                <w:rFonts w:cs="Times New Roman"/>
                <w:b/>
                <w:noProof/>
                <w:sz w:val="24"/>
                <w:szCs w:val="24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7516" w:type="dxa"/>
          </w:tcPr>
          <w:p w14:paraId="6369258C" w14:textId="77777777" w:rsidR="007A1FE3" w:rsidRPr="003064C5" w:rsidRDefault="007A1FE3" w:rsidP="0066197E">
            <w:pPr>
              <w:jc w:val="left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  <w:lang w:val="uz-Cyrl-UZ"/>
              </w:rPr>
              <w:t>Amaliy mashgʻulotlar mavzulari:</w:t>
            </w:r>
          </w:p>
        </w:tc>
        <w:tc>
          <w:tcPr>
            <w:tcW w:w="992" w:type="dxa"/>
          </w:tcPr>
          <w:p w14:paraId="53D2561B" w14:textId="77777777" w:rsidR="007A1FE3" w:rsidRPr="003064C5" w:rsidRDefault="007A1FE3" w:rsidP="0066197E">
            <w:pPr>
              <w:jc w:val="left"/>
              <w:rPr>
                <w:rFonts w:cs="Times New Roman"/>
                <w:b/>
                <w:noProof/>
                <w:sz w:val="24"/>
                <w:szCs w:val="24"/>
                <w:lang w:val="en-US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soat</w:t>
            </w:r>
          </w:p>
        </w:tc>
      </w:tr>
      <w:tr w:rsidR="007A1FE3" w:rsidRPr="007A1FE3" w14:paraId="589B103F" w14:textId="77777777" w:rsidTr="007A1FE3">
        <w:tc>
          <w:tcPr>
            <w:tcW w:w="559" w:type="dxa"/>
          </w:tcPr>
          <w:p w14:paraId="688E0C80" w14:textId="77777777" w:rsidR="007A1FE3" w:rsidRPr="003064C5" w:rsidRDefault="007A1FE3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noProof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516" w:type="dxa"/>
          </w:tcPr>
          <w:p w14:paraId="2C8278A5" w14:textId="6833CA1B" w:rsidR="007A1FE3" w:rsidRPr="00DD5778" w:rsidRDefault="007A1FE3" w:rsidP="0066197E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DD5778">
              <w:rPr>
                <w:noProof/>
                <w:sz w:val="28"/>
                <w:szCs w:val="28"/>
                <w:lang w:val="en-US"/>
              </w:rPr>
              <w:t>Stomatologiya fani, dolzar</w:t>
            </w:r>
            <w:r>
              <w:rPr>
                <w:noProof/>
                <w:sz w:val="28"/>
                <w:szCs w:val="28"/>
                <w:lang w:val="en-US"/>
              </w:rPr>
              <w:t>bligi va tibbiyot sohasidagi o’rni.</w:t>
            </w:r>
          </w:p>
        </w:tc>
        <w:tc>
          <w:tcPr>
            <w:tcW w:w="992" w:type="dxa"/>
          </w:tcPr>
          <w:p w14:paraId="245B2C3B" w14:textId="31FF06D1" w:rsidR="007A1FE3" w:rsidRPr="007A1FE3" w:rsidRDefault="007A1FE3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7A1FE3" w:rsidRPr="00D56138" w14:paraId="78B04B4A" w14:textId="77777777" w:rsidTr="007A1FE3">
        <w:tc>
          <w:tcPr>
            <w:tcW w:w="559" w:type="dxa"/>
          </w:tcPr>
          <w:p w14:paraId="2FF450C0" w14:textId="1E45460E" w:rsidR="007A1FE3" w:rsidRPr="002F7897" w:rsidRDefault="007A1FE3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7516" w:type="dxa"/>
          </w:tcPr>
          <w:p w14:paraId="4ACA9CDC" w14:textId="3BB1DDD2" w:rsidR="007A1FE3" w:rsidRPr="00DD5778" w:rsidRDefault="007A1FE3" w:rsidP="0066197E">
            <w:pPr>
              <w:spacing w:line="240" w:lineRule="auto"/>
              <w:jc w:val="left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Tishlar tuzilishi,shakllanishi.</w:t>
            </w:r>
          </w:p>
        </w:tc>
        <w:tc>
          <w:tcPr>
            <w:tcW w:w="992" w:type="dxa"/>
          </w:tcPr>
          <w:p w14:paraId="59F07CDC" w14:textId="1FB54430" w:rsidR="007A1FE3" w:rsidRPr="007A1FE3" w:rsidRDefault="007A1FE3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7A1FE3" w:rsidRPr="007A1FE3" w14:paraId="264B8A5A" w14:textId="77777777" w:rsidTr="007A1FE3">
        <w:tc>
          <w:tcPr>
            <w:tcW w:w="559" w:type="dxa"/>
          </w:tcPr>
          <w:p w14:paraId="4FCB37B9" w14:textId="41667887" w:rsidR="007A1FE3" w:rsidRPr="003064C5" w:rsidRDefault="007A1FE3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516" w:type="dxa"/>
          </w:tcPr>
          <w:p w14:paraId="42259131" w14:textId="6A699EA4" w:rsidR="007A1FE3" w:rsidRPr="00DD5778" w:rsidRDefault="007A1FE3" w:rsidP="00D56138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DD5778">
              <w:rPr>
                <w:rFonts w:cs="Times New Roman"/>
                <w:noProof/>
                <w:sz w:val="28"/>
                <w:szCs w:val="28"/>
                <w:lang w:val="en-US"/>
              </w:rPr>
              <w:t>Stomatologiyada etika-deontologiya va uning mohiyati</w:t>
            </w:r>
            <w:r>
              <w:rPr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14:paraId="363FEE9A" w14:textId="0805AB20" w:rsidR="007A1FE3" w:rsidRPr="007A1FE3" w:rsidRDefault="007A1FE3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7A1FE3" w:rsidRPr="007A1FE3" w14:paraId="0CECED7C" w14:textId="77777777" w:rsidTr="007A1FE3">
        <w:tc>
          <w:tcPr>
            <w:tcW w:w="559" w:type="dxa"/>
          </w:tcPr>
          <w:p w14:paraId="3B076FFE" w14:textId="1D05F240" w:rsidR="007A1FE3" w:rsidRPr="003064C5" w:rsidRDefault="007A1FE3" w:rsidP="005468AE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7516" w:type="dxa"/>
          </w:tcPr>
          <w:p w14:paraId="27604030" w14:textId="16EA8FDC" w:rsidR="007A1FE3" w:rsidRPr="00D56138" w:rsidRDefault="007A1FE3" w:rsidP="005468AE">
            <w:pPr>
              <w:spacing w:line="240" w:lineRule="auto"/>
              <w:rPr>
                <w:rFonts w:cs="Times New Roman"/>
                <w:noProof/>
                <w:sz w:val="28"/>
                <w:szCs w:val="28"/>
                <w:lang w:val="uz-Cyrl-UZ"/>
              </w:rPr>
            </w:pPr>
            <w:r w:rsidRPr="00DD5778">
              <w:rPr>
                <w:noProof/>
                <w:sz w:val="28"/>
                <w:szCs w:val="28"/>
                <w:lang w:val="en-US"/>
              </w:rPr>
              <w:t xml:space="preserve"> Stomatologik  xizmatni tashkillashtirish, xonani jihozlash, xonada dori-darmon ta’minoti</w:t>
            </w:r>
            <w:r>
              <w:rPr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14:paraId="328B2DE8" w14:textId="5C829B41" w:rsidR="007A1FE3" w:rsidRPr="007A1FE3" w:rsidRDefault="007A1FE3" w:rsidP="005468A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7A1FE3" w:rsidRPr="007A1FE3" w14:paraId="7C60C322" w14:textId="77777777" w:rsidTr="007A1FE3">
        <w:tc>
          <w:tcPr>
            <w:tcW w:w="559" w:type="dxa"/>
          </w:tcPr>
          <w:p w14:paraId="785F5C80" w14:textId="6928657A" w:rsidR="007A1FE3" w:rsidRPr="003064C5" w:rsidRDefault="007A1FE3" w:rsidP="005468AE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7516" w:type="dxa"/>
          </w:tcPr>
          <w:p w14:paraId="7D6C8C03" w14:textId="57FEB023" w:rsidR="007A1FE3" w:rsidRPr="00DD5778" w:rsidRDefault="007A1FE3" w:rsidP="005468AE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 </w:t>
            </w:r>
            <w:r w:rsidRPr="00DD5778">
              <w:rPr>
                <w:noProof/>
                <w:sz w:val="28"/>
                <w:szCs w:val="28"/>
                <w:lang w:val="en-US"/>
              </w:rPr>
              <w:t>Stomatologiyada profilaktika turlari. Birlamchi, ikkilamchi, uchlamchi</w:t>
            </w:r>
            <w:r>
              <w:rPr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14:paraId="4844567C" w14:textId="198AE209" w:rsidR="007A1FE3" w:rsidRPr="007A1FE3" w:rsidRDefault="007A1FE3" w:rsidP="005468A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7A1FE3" w:rsidRPr="007A1FE3" w14:paraId="24ACFBC3" w14:textId="77777777" w:rsidTr="007A1FE3">
        <w:tc>
          <w:tcPr>
            <w:tcW w:w="559" w:type="dxa"/>
          </w:tcPr>
          <w:p w14:paraId="272ADD6D" w14:textId="61F08CBA" w:rsidR="007A1FE3" w:rsidRPr="003064C5" w:rsidRDefault="007A1FE3" w:rsidP="005468AE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7516" w:type="dxa"/>
          </w:tcPr>
          <w:p w14:paraId="327D572B" w14:textId="05FF0C02" w:rsidR="007A1FE3" w:rsidRPr="00DD5778" w:rsidRDefault="007A1FE3" w:rsidP="005468AE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5468AE">
              <w:rPr>
                <w:noProof/>
                <w:sz w:val="28"/>
                <w:szCs w:val="28"/>
                <w:lang w:val="uz-Cyrl-UZ"/>
              </w:rPr>
              <w:t>Og’iz bo’shlig’i gigienasi. Asosiy va qo’shimcha tozalash vositalari.</w:t>
            </w:r>
          </w:p>
        </w:tc>
        <w:tc>
          <w:tcPr>
            <w:tcW w:w="992" w:type="dxa"/>
          </w:tcPr>
          <w:p w14:paraId="0D85EBC9" w14:textId="4E8847DA" w:rsidR="007A1FE3" w:rsidRPr="007A1FE3" w:rsidRDefault="007B7C28" w:rsidP="005468A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5</w:t>
            </w:r>
          </w:p>
        </w:tc>
      </w:tr>
      <w:tr w:rsidR="007A1FE3" w:rsidRPr="00002AC7" w14:paraId="3A66547F" w14:textId="77777777" w:rsidTr="007A1FE3">
        <w:tc>
          <w:tcPr>
            <w:tcW w:w="559" w:type="dxa"/>
          </w:tcPr>
          <w:p w14:paraId="1B432A4E" w14:textId="21712A90" w:rsidR="007A1FE3" w:rsidRPr="003064C5" w:rsidRDefault="007A1FE3" w:rsidP="005468AE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7516" w:type="dxa"/>
          </w:tcPr>
          <w:p w14:paraId="7ABAAA3B" w14:textId="3E1DB61B" w:rsidR="007A1FE3" w:rsidRPr="00DD5778" w:rsidRDefault="007A1FE3" w:rsidP="005468AE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DD5778">
              <w:rPr>
                <w:noProof/>
                <w:sz w:val="28"/>
                <w:szCs w:val="28"/>
                <w:lang w:val="en-US"/>
              </w:rPr>
              <w:t>Stomatologiyada aseptika, antiseptika</w:t>
            </w:r>
            <w:r>
              <w:rPr>
                <w:noProof/>
                <w:sz w:val="28"/>
                <w:szCs w:val="28"/>
                <w:lang w:val="en-US"/>
              </w:rPr>
              <w:t xml:space="preserve"> qoidalari.</w:t>
            </w:r>
          </w:p>
        </w:tc>
        <w:tc>
          <w:tcPr>
            <w:tcW w:w="992" w:type="dxa"/>
          </w:tcPr>
          <w:p w14:paraId="6621869A" w14:textId="7E18D466" w:rsidR="007A1FE3" w:rsidRPr="007A1FE3" w:rsidRDefault="007B7C28" w:rsidP="005468A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5</w:t>
            </w:r>
          </w:p>
        </w:tc>
      </w:tr>
      <w:tr w:rsidR="007A1FE3" w:rsidRPr="007A1FE3" w14:paraId="37D3435C" w14:textId="77777777" w:rsidTr="007A1FE3">
        <w:tc>
          <w:tcPr>
            <w:tcW w:w="559" w:type="dxa"/>
          </w:tcPr>
          <w:p w14:paraId="5424C780" w14:textId="37E31F9B" w:rsidR="007A1FE3" w:rsidRPr="00D56138" w:rsidRDefault="007A1FE3" w:rsidP="005468A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7516" w:type="dxa"/>
          </w:tcPr>
          <w:p w14:paraId="22066AA5" w14:textId="7A151C46" w:rsidR="007A1FE3" w:rsidRPr="00DD5778" w:rsidRDefault="007A1FE3" w:rsidP="005468AE">
            <w:pPr>
              <w:spacing w:line="240" w:lineRule="auto"/>
              <w:jc w:val="left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Stomatologik asbob uskunalarni sterilizatsiya qilish usullari.</w:t>
            </w:r>
          </w:p>
        </w:tc>
        <w:tc>
          <w:tcPr>
            <w:tcW w:w="992" w:type="dxa"/>
          </w:tcPr>
          <w:p w14:paraId="6B35FA0E" w14:textId="7003CB90" w:rsidR="007A1FE3" w:rsidRPr="007A1FE3" w:rsidRDefault="007B7C28" w:rsidP="005468A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5</w:t>
            </w:r>
          </w:p>
        </w:tc>
      </w:tr>
      <w:tr w:rsidR="007A1FE3" w:rsidRPr="007A1FE3" w14:paraId="2D2EC222" w14:textId="77777777" w:rsidTr="007A1FE3">
        <w:tc>
          <w:tcPr>
            <w:tcW w:w="559" w:type="dxa"/>
          </w:tcPr>
          <w:p w14:paraId="509BAEC2" w14:textId="77777777" w:rsidR="007A1FE3" w:rsidRDefault="007A1FE3" w:rsidP="005468A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516" w:type="dxa"/>
          </w:tcPr>
          <w:p w14:paraId="7F8C2B74" w14:textId="6444CF8F" w:rsidR="007A1FE3" w:rsidRPr="007B7C28" w:rsidRDefault="007A1FE3" w:rsidP="005468AE">
            <w:pPr>
              <w:spacing w:line="240" w:lineRule="auto"/>
              <w:jc w:val="left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7B7C28">
              <w:rPr>
                <w:b/>
                <w:bCs/>
                <w:noProof/>
                <w:sz w:val="28"/>
                <w:szCs w:val="28"/>
                <w:lang w:val="en-US"/>
              </w:rPr>
              <w:t>JAMI:</w:t>
            </w:r>
          </w:p>
        </w:tc>
        <w:tc>
          <w:tcPr>
            <w:tcW w:w="992" w:type="dxa"/>
          </w:tcPr>
          <w:p w14:paraId="3F6BFF52" w14:textId="4ABBC091" w:rsidR="007A1FE3" w:rsidRPr="007B7C28" w:rsidRDefault="007B7C28" w:rsidP="005468AE">
            <w:pPr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7B7C28">
              <w:rPr>
                <w:rFonts w:cs="Times New Roman"/>
                <w:b/>
                <w:bCs/>
                <w:noProof/>
                <w:sz w:val="24"/>
                <w:szCs w:val="24"/>
                <w:lang w:val="en-US"/>
              </w:rPr>
              <w:t>35</w:t>
            </w:r>
          </w:p>
        </w:tc>
      </w:tr>
    </w:tbl>
    <w:p w14:paraId="212CA6E5" w14:textId="77777777" w:rsidR="002F7897" w:rsidRDefault="002F7897" w:rsidP="00DD5778">
      <w:pPr>
        <w:jc w:val="left"/>
        <w:rPr>
          <w:noProof/>
          <w:sz w:val="28"/>
          <w:szCs w:val="28"/>
          <w:lang w:val="en-US"/>
        </w:rPr>
      </w:pPr>
    </w:p>
    <w:p w14:paraId="0BE8038D" w14:textId="53558F9A" w:rsidR="00002AC7" w:rsidRPr="00073573" w:rsidRDefault="00002AC7" w:rsidP="003064C5">
      <w:pPr>
        <w:jc w:val="left"/>
        <w:rPr>
          <w:noProof/>
          <w:sz w:val="28"/>
          <w:szCs w:val="28"/>
          <w:lang w:val="en-US"/>
        </w:rPr>
      </w:pPr>
    </w:p>
    <w:p w14:paraId="0BC86166" w14:textId="77777777" w:rsidR="00073573" w:rsidRDefault="00002AC7" w:rsidP="00073573">
      <w:pPr>
        <w:rPr>
          <w:noProof/>
          <w:sz w:val="28"/>
          <w:szCs w:val="28"/>
          <w:lang w:val="en-US"/>
        </w:rPr>
      </w:pPr>
      <w:r w:rsidRPr="00D56138">
        <w:rPr>
          <w:noProof/>
          <w:sz w:val="28"/>
          <w:szCs w:val="28"/>
          <w:lang w:val="en-US"/>
        </w:rPr>
        <w:t xml:space="preserve">      </w:t>
      </w:r>
    </w:p>
    <w:p w14:paraId="25FF312B" w14:textId="7228CB2C" w:rsidR="00A27D2E" w:rsidRDefault="00A27D2E" w:rsidP="007B7C28">
      <w:pPr>
        <w:jc w:val="center"/>
        <w:rPr>
          <w:noProof/>
          <w:sz w:val="28"/>
          <w:szCs w:val="28"/>
          <w:lang w:val="en-US"/>
        </w:rPr>
      </w:pPr>
    </w:p>
    <w:p w14:paraId="22073C24" w14:textId="0A9AECF3" w:rsidR="007B7C28" w:rsidRDefault="007B7C28" w:rsidP="007B7C28">
      <w:pPr>
        <w:jc w:val="center"/>
        <w:rPr>
          <w:noProof/>
          <w:sz w:val="28"/>
          <w:szCs w:val="28"/>
          <w:lang w:val="en-US"/>
        </w:rPr>
      </w:pPr>
    </w:p>
    <w:p w14:paraId="7480DEC5" w14:textId="0EEF2A20" w:rsidR="007B7C28" w:rsidRDefault="007B7C28" w:rsidP="007B7C28">
      <w:pPr>
        <w:jc w:val="center"/>
        <w:rPr>
          <w:noProof/>
          <w:sz w:val="28"/>
          <w:szCs w:val="28"/>
          <w:lang w:val="en-US"/>
        </w:rPr>
      </w:pPr>
    </w:p>
    <w:p w14:paraId="082FB929" w14:textId="29DF21D4" w:rsidR="007B7C28" w:rsidRDefault="007B7C28" w:rsidP="007B7C28">
      <w:pPr>
        <w:jc w:val="center"/>
        <w:rPr>
          <w:noProof/>
          <w:sz w:val="28"/>
          <w:szCs w:val="28"/>
          <w:lang w:val="en-US"/>
        </w:rPr>
      </w:pPr>
    </w:p>
    <w:p w14:paraId="702183E0" w14:textId="77777777" w:rsidR="007B7C28" w:rsidRDefault="007B7C28" w:rsidP="007B7C28">
      <w:pPr>
        <w:jc w:val="center"/>
        <w:rPr>
          <w:noProof/>
          <w:sz w:val="28"/>
          <w:szCs w:val="28"/>
          <w:lang w:val="en-US"/>
        </w:rPr>
      </w:pPr>
    </w:p>
    <w:p w14:paraId="4F7DEBC5" w14:textId="25D19B19" w:rsidR="00073573" w:rsidRPr="00203B88" w:rsidRDefault="00073573" w:rsidP="007B7C28">
      <w:pPr>
        <w:jc w:val="right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t>«УТВЕРЖДАЮ</w:t>
      </w:r>
      <w:r w:rsidRPr="00203B88">
        <w:rPr>
          <w:b/>
          <w:noProof/>
          <w:sz w:val="24"/>
          <w:szCs w:val="24"/>
        </w:rPr>
        <w:t>»</w:t>
      </w:r>
    </w:p>
    <w:p w14:paraId="2CCAC1C7" w14:textId="7537CD52" w:rsidR="00073573" w:rsidRPr="00203B88" w:rsidRDefault="00073573" w:rsidP="007B7C28">
      <w:pPr>
        <w:jc w:val="right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Проректор</w:t>
      </w:r>
      <w:r w:rsidRPr="00203B88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по</w:t>
      </w:r>
      <w:r w:rsidRPr="00203B88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учебное работе</w:t>
      </w:r>
      <w:r w:rsidRPr="00203B88">
        <w:rPr>
          <w:b/>
          <w:noProof/>
          <w:sz w:val="24"/>
          <w:szCs w:val="24"/>
        </w:rPr>
        <w:t xml:space="preserve"> </w:t>
      </w:r>
      <w:r w:rsidRPr="003E56BC">
        <w:rPr>
          <w:b/>
          <w:noProof/>
          <w:sz w:val="24"/>
          <w:szCs w:val="24"/>
          <w:lang w:val="en-US"/>
        </w:rPr>
        <w:t>T</w:t>
      </w:r>
      <w:r>
        <w:rPr>
          <w:b/>
          <w:noProof/>
          <w:sz w:val="24"/>
          <w:szCs w:val="24"/>
        </w:rPr>
        <w:t>М</w:t>
      </w:r>
      <w:r w:rsidRPr="003E56BC">
        <w:rPr>
          <w:b/>
          <w:noProof/>
          <w:sz w:val="24"/>
          <w:szCs w:val="24"/>
          <w:lang w:val="en-US"/>
        </w:rPr>
        <w:t>A</w:t>
      </w:r>
    </w:p>
    <w:p w14:paraId="7978C7A1" w14:textId="78CCA850" w:rsidR="00073573" w:rsidRPr="00002AC7" w:rsidRDefault="00073573" w:rsidP="007B7C28">
      <w:pPr>
        <w:jc w:val="right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т</w:t>
      </w:r>
      <w:r w:rsidRPr="00002AC7">
        <w:rPr>
          <w:b/>
          <w:noProof/>
          <w:sz w:val="24"/>
          <w:szCs w:val="24"/>
        </w:rPr>
        <w:t>.</w:t>
      </w:r>
      <w:r>
        <w:rPr>
          <w:b/>
          <w:noProof/>
          <w:sz w:val="24"/>
          <w:szCs w:val="24"/>
        </w:rPr>
        <w:t>ф</w:t>
      </w:r>
      <w:r w:rsidRPr="00002AC7">
        <w:rPr>
          <w:b/>
          <w:noProof/>
          <w:sz w:val="24"/>
          <w:szCs w:val="24"/>
        </w:rPr>
        <w:t>.</w:t>
      </w:r>
      <w:r>
        <w:rPr>
          <w:b/>
          <w:noProof/>
          <w:sz w:val="24"/>
          <w:szCs w:val="24"/>
        </w:rPr>
        <w:t>д</w:t>
      </w:r>
      <w:r w:rsidRPr="00002AC7">
        <w:rPr>
          <w:b/>
          <w:noProof/>
          <w:sz w:val="24"/>
          <w:szCs w:val="24"/>
        </w:rPr>
        <w:t xml:space="preserve">., </w:t>
      </w:r>
      <w:r>
        <w:rPr>
          <w:b/>
          <w:noProof/>
          <w:sz w:val="24"/>
          <w:szCs w:val="24"/>
        </w:rPr>
        <w:t>профессор</w:t>
      </w:r>
      <w:r w:rsidRPr="00002AC7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Боймурадов </w:t>
      </w:r>
      <w:r w:rsidR="00157E3C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Ш.А</w:t>
      </w:r>
      <w:r w:rsidRPr="00002AC7">
        <w:rPr>
          <w:b/>
          <w:noProof/>
          <w:sz w:val="24"/>
          <w:szCs w:val="24"/>
        </w:rPr>
        <w:t>.</w:t>
      </w:r>
    </w:p>
    <w:p w14:paraId="298F719D" w14:textId="5E620A0F" w:rsidR="00073573" w:rsidRPr="00002AC7" w:rsidRDefault="00073573" w:rsidP="007B7C28">
      <w:pPr>
        <w:jc w:val="right"/>
        <w:rPr>
          <w:b/>
          <w:noProof/>
          <w:sz w:val="24"/>
          <w:szCs w:val="24"/>
        </w:rPr>
      </w:pPr>
      <w:r w:rsidRPr="00002AC7">
        <w:rPr>
          <w:b/>
          <w:noProof/>
          <w:sz w:val="24"/>
          <w:szCs w:val="24"/>
        </w:rPr>
        <w:t>«____»___________________</w:t>
      </w:r>
    </w:p>
    <w:p w14:paraId="7F064CE7" w14:textId="77777777" w:rsidR="00073573" w:rsidRPr="00203B88" w:rsidRDefault="00073573" w:rsidP="00073573">
      <w:pPr>
        <w:spacing w:line="240" w:lineRule="auto"/>
        <w:jc w:val="left"/>
        <w:rPr>
          <w:b/>
          <w:sz w:val="28"/>
          <w:szCs w:val="28"/>
          <w:lang w:val="uz-Cyrl-UZ"/>
        </w:rPr>
      </w:pPr>
    </w:p>
    <w:p w14:paraId="2FC134F4" w14:textId="009BAE47" w:rsidR="00073573" w:rsidRPr="00203B88" w:rsidRDefault="00157E3C" w:rsidP="00073573">
      <w:pPr>
        <w:spacing w:line="240" w:lineRule="auto"/>
        <w:jc w:val="left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        </w:t>
      </w:r>
      <w:r w:rsidR="00073573" w:rsidRPr="00203B88">
        <w:rPr>
          <w:b/>
          <w:sz w:val="28"/>
          <w:szCs w:val="28"/>
          <w:lang w:val="uz-Cyrl-UZ"/>
        </w:rPr>
        <w:t xml:space="preserve"> КАЛЕНДАРНЫЙ ТЕМАТИЧЕСКИЙ ПЛАН</w:t>
      </w:r>
    </w:p>
    <w:p w14:paraId="22193202" w14:textId="787134A4" w:rsidR="00073573" w:rsidRDefault="00073573" w:rsidP="00073573">
      <w:pPr>
        <w:spacing w:line="240" w:lineRule="auto"/>
        <w:jc w:val="left"/>
        <w:rPr>
          <w:b/>
          <w:sz w:val="28"/>
          <w:szCs w:val="28"/>
          <w:lang w:val="uz-Cyrl-UZ"/>
        </w:rPr>
      </w:pPr>
      <w:r w:rsidRPr="00203B88">
        <w:rPr>
          <w:b/>
          <w:sz w:val="28"/>
          <w:szCs w:val="28"/>
          <w:lang w:val="uz-Cyrl-UZ"/>
        </w:rPr>
        <w:t xml:space="preserve">                           </w:t>
      </w:r>
      <w:r>
        <w:rPr>
          <w:b/>
          <w:sz w:val="28"/>
          <w:szCs w:val="28"/>
          <w:lang w:val="uz-Cyrl-UZ"/>
        </w:rPr>
        <w:t xml:space="preserve">  </w:t>
      </w:r>
      <w:r w:rsidR="007A1FE3">
        <w:rPr>
          <w:b/>
          <w:sz w:val="28"/>
          <w:szCs w:val="28"/>
          <w:lang w:val="uz-Cyrl-UZ"/>
        </w:rPr>
        <w:t>2024-2025</w:t>
      </w:r>
      <w:r w:rsidRPr="00203B88">
        <w:rPr>
          <w:b/>
          <w:sz w:val="28"/>
          <w:szCs w:val="28"/>
          <w:lang w:val="uz-Cyrl-UZ"/>
        </w:rPr>
        <w:t xml:space="preserve"> учебного года</w:t>
      </w:r>
      <w:r>
        <w:rPr>
          <w:b/>
          <w:sz w:val="28"/>
          <w:szCs w:val="28"/>
          <w:lang w:val="uz-Cyrl-UZ"/>
        </w:rPr>
        <w:t xml:space="preserve"> </w:t>
      </w:r>
      <w:r w:rsidRPr="00203B88">
        <w:rPr>
          <w:b/>
          <w:sz w:val="28"/>
          <w:szCs w:val="28"/>
          <w:lang w:val="uz-Cyrl-UZ"/>
        </w:rPr>
        <w:t xml:space="preserve">по  предмету </w:t>
      </w:r>
    </w:p>
    <w:p w14:paraId="3BA04780" w14:textId="621FAF33" w:rsidR="00073573" w:rsidRDefault="00073573" w:rsidP="00073573">
      <w:pPr>
        <w:spacing w:line="240" w:lineRule="auto"/>
        <w:jc w:val="left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</w:t>
      </w:r>
      <w:r w:rsidR="0013078F">
        <w:rPr>
          <w:b/>
          <w:sz w:val="28"/>
          <w:szCs w:val="28"/>
          <w:lang w:val="uz-Cyrl-UZ"/>
        </w:rPr>
        <w:t xml:space="preserve">                              </w:t>
      </w:r>
      <w:r>
        <w:rPr>
          <w:b/>
          <w:sz w:val="28"/>
          <w:szCs w:val="28"/>
          <w:lang w:val="uz-Cyrl-UZ"/>
        </w:rPr>
        <w:t xml:space="preserve">     </w:t>
      </w:r>
      <w:r w:rsidRPr="00203B88">
        <w:rPr>
          <w:b/>
          <w:sz w:val="28"/>
          <w:szCs w:val="28"/>
          <w:lang w:val="uz-Cyrl-UZ"/>
        </w:rPr>
        <w:t>“</w:t>
      </w:r>
      <w:r w:rsidR="0013078F">
        <w:rPr>
          <w:b/>
          <w:sz w:val="28"/>
          <w:szCs w:val="28"/>
          <w:lang w:val="uz-Cyrl-UZ"/>
        </w:rPr>
        <w:t>Введение стоматологии</w:t>
      </w:r>
      <w:r w:rsidRPr="00203B88">
        <w:rPr>
          <w:b/>
          <w:sz w:val="28"/>
          <w:szCs w:val="28"/>
          <w:lang w:val="uz-Cyrl-UZ"/>
        </w:rPr>
        <w:t>”</w:t>
      </w:r>
    </w:p>
    <w:p w14:paraId="0EE3CC00" w14:textId="77777777" w:rsidR="00073573" w:rsidRPr="00203B88" w:rsidRDefault="00073573" w:rsidP="00073573">
      <w:pPr>
        <w:spacing w:line="240" w:lineRule="auto"/>
        <w:jc w:val="left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                     </w:t>
      </w:r>
      <w:r w:rsidRPr="00203B88">
        <w:rPr>
          <w:b/>
          <w:sz w:val="28"/>
          <w:szCs w:val="28"/>
          <w:lang w:val="uz-Cyrl-UZ"/>
        </w:rPr>
        <w:t xml:space="preserve">для студентов 1 курса </w:t>
      </w:r>
      <w:r w:rsidRPr="00D56138">
        <w:rPr>
          <w:b/>
          <w:sz w:val="28"/>
          <w:szCs w:val="28"/>
        </w:rPr>
        <w:t>1</w:t>
      </w:r>
      <w:r w:rsidRPr="00203B88">
        <w:rPr>
          <w:b/>
          <w:sz w:val="28"/>
          <w:szCs w:val="28"/>
          <w:lang w:val="uz-Cyrl-UZ"/>
        </w:rPr>
        <w:t xml:space="preserve"> семестра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75"/>
        <w:gridCol w:w="7400"/>
        <w:gridCol w:w="1134"/>
      </w:tblGrid>
      <w:tr w:rsidR="007B7C28" w14:paraId="7A76E3B7" w14:textId="77777777" w:rsidTr="007B7C28">
        <w:tc>
          <w:tcPr>
            <w:tcW w:w="675" w:type="dxa"/>
          </w:tcPr>
          <w:p w14:paraId="5415CEF3" w14:textId="77777777" w:rsidR="007B7C28" w:rsidRPr="003064C5" w:rsidRDefault="007B7C28" w:rsidP="0066197E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400" w:type="dxa"/>
          </w:tcPr>
          <w:p w14:paraId="63B12DE5" w14:textId="48E3B89E" w:rsidR="007B7C28" w:rsidRPr="003064C5" w:rsidRDefault="007B7C28" w:rsidP="0066197E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Тематика</w:t>
            </w:r>
          </w:p>
        </w:tc>
        <w:tc>
          <w:tcPr>
            <w:tcW w:w="1134" w:type="dxa"/>
          </w:tcPr>
          <w:p w14:paraId="1F3AA06E" w14:textId="77777777" w:rsidR="007B7C28" w:rsidRPr="003064C5" w:rsidRDefault="007B7C28" w:rsidP="0066197E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время</w:t>
            </w:r>
          </w:p>
        </w:tc>
      </w:tr>
      <w:tr w:rsidR="007B7C28" w:rsidRPr="00DF5DD9" w14:paraId="67FCCC1E" w14:textId="77777777" w:rsidTr="007B7C28">
        <w:tc>
          <w:tcPr>
            <w:tcW w:w="675" w:type="dxa"/>
          </w:tcPr>
          <w:p w14:paraId="3E0ACC9B" w14:textId="77777777" w:rsidR="007B7C28" w:rsidRPr="00DF5DD9" w:rsidRDefault="007B7C28" w:rsidP="007B7C28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DF5DD9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400" w:type="dxa"/>
          </w:tcPr>
          <w:p w14:paraId="3F582A27" w14:textId="1619E850" w:rsidR="007B7C28" w:rsidRPr="00DF5DD9" w:rsidRDefault="007B7C28" w:rsidP="007B7C28">
            <w:pPr>
              <w:spacing w:line="240" w:lineRule="auto"/>
              <w:jc w:val="left"/>
              <w:rPr>
                <w:bCs/>
                <w:sz w:val="28"/>
                <w:szCs w:val="28"/>
              </w:rPr>
            </w:pPr>
            <w:r w:rsidRPr="00DF5DD9">
              <w:rPr>
                <w:bCs/>
                <w:sz w:val="28"/>
                <w:szCs w:val="28"/>
              </w:rPr>
              <w:t>Введение стоматологии, актуальность и значение в медицине.</w:t>
            </w:r>
          </w:p>
        </w:tc>
        <w:tc>
          <w:tcPr>
            <w:tcW w:w="1134" w:type="dxa"/>
          </w:tcPr>
          <w:p w14:paraId="3455FDD3" w14:textId="0BFEE9E4" w:rsidR="007B7C28" w:rsidRPr="00DF5DD9" w:rsidRDefault="007B7C28" w:rsidP="007B7C28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7B7C28" w:rsidRPr="00DF5DD9" w14:paraId="674F4C7F" w14:textId="77777777" w:rsidTr="007B7C28">
        <w:tc>
          <w:tcPr>
            <w:tcW w:w="675" w:type="dxa"/>
          </w:tcPr>
          <w:p w14:paraId="682F9A33" w14:textId="32B34C19" w:rsidR="007B7C28" w:rsidRPr="00DF5DD9" w:rsidRDefault="007B7C28" w:rsidP="007B7C28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400" w:type="dxa"/>
          </w:tcPr>
          <w:p w14:paraId="053B87AC" w14:textId="7B085A75" w:rsidR="007B7C28" w:rsidRPr="00A27D2E" w:rsidRDefault="007B7C28" w:rsidP="007B7C28">
            <w:pPr>
              <w:spacing w:line="24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z-Cyrl-UZ"/>
              </w:rPr>
              <w:t>Формирование структуры зуба.</w:t>
            </w:r>
          </w:p>
        </w:tc>
        <w:tc>
          <w:tcPr>
            <w:tcW w:w="1134" w:type="dxa"/>
          </w:tcPr>
          <w:p w14:paraId="57D08F99" w14:textId="4D5F7B70" w:rsidR="007B7C28" w:rsidRPr="00DF5DD9" w:rsidRDefault="007B7C28" w:rsidP="007B7C28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7B7C28" w:rsidRPr="00DF5DD9" w14:paraId="7165C208" w14:textId="77777777" w:rsidTr="007B7C28">
        <w:tc>
          <w:tcPr>
            <w:tcW w:w="675" w:type="dxa"/>
          </w:tcPr>
          <w:p w14:paraId="68368145" w14:textId="77777777" w:rsidR="007B7C28" w:rsidRPr="00DF5DD9" w:rsidRDefault="007B7C28" w:rsidP="007B7C28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DF5DD9">
              <w:rPr>
                <w:sz w:val="28"/>
                <w:szCs w:val="28"/>
                <w:lang w:val="uz-Cyrl-UZ"/>
              </w:rPr>
              <w:t>3</w:t>
            </w:r>
          </w:p>
        </w:tc>
        <w:tc>
          <w:tcPr>
            <w:tcW w:w="7400" w:type="dxa"/>
          </w:tcPr>
          <w:p w14:paraId="0E0A2BCE" w14:textId="1B27AC7A" w:rsidR="007B7C28" w:rsidRPr="00DF5DD9" w:rsidRDefault="007B7C28" w:rsidP="007B7C28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DF5DD9">
              <w:rPr>
                <w:bCs/>
                <w:sz w:val="28"/>
                <w:szCs w:val="28"/>
                <w:lang w:val="uz-Cyrl-UZ"/>
              </w:rPr>
              <w:t>Значение этики и деонтологии в стоматологии</w:t>
            </w:r>
          </w:p>
        </w:tc>
        <w:tc>
          <w:tcPr>
            <w:tcW w:w="1134" w:type="dxa"/>
          </w:tcPr>
          <w:p w14:paraId="373F3B5A" w14:textId="630F4696" w:rsidR="007B7C28" w:rsidRPr="00DF5DD9" w:rsidRDefault="007B7C28" w:rsidP="007B7C28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7B7C28" w:rsidRPr="00DF5DD9" w14:paraId="2B29CCD0" w14:textId="77777777" w:rsidTr="007B7C28">
        <w:tc>
          <w:tcPr>
            <w:tcW w:w="675" w:type="dxa"/>
          </w:tcPr>
          <w:p w14:paraId="67D1AD55" w14:textId="77777777" w:rsidR="007B7C28" w:rsidRPr="00DF5DD9" w:rsidRDefault="007B7C28" w:rsidP="007B7C28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DF5DD9">
              <w:rPr>
                <w:sz w:val="28"/>
                <w:szCs w:val="28"/>
                <w:lang w:val="uz-Cyrl-UZ"/>
              </w:rPr>
              <w:t>4</w:t>
            </w:r>
          </w:p>
        </w:tc>
        <w:tc>
          <w:tcPr>
            <w:tcW w:w="7400" w:type="dxa"/>
          </w:tcPr>
          <w:p w14:paraId="71F37C9A" w14:textId="6104D3E0" w:rsidR="007B7C28" w:rsidRPr="00DF5DD9" w:rsidRDefault="007B7C28" w:rsidP="007B7C28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DF5DD9">
              <w:rPr>
                <w:bCs/>
                <w:sz w:val="28"/>
                <w:szCs w:val="28"/>
                <w:lang w:val="uz-Cyrl-UZ"/>
              </w:rPr>
              <w:t>Организация стоматологических услуг, оснащение кабинета, обеспечение медикаментами в кабинете.</w:t>
            </w:r>
          </w:p>
        </w:tc>
        <w:tc>
          <w:tcPr>
            <w:tcW w:w="1134" w:type="dxa"/>
          </w:tcPr>
          <w:p w14:paraId="25002146" w14:textId="5C13CC98" w:rsidR="007B7C28" w:rsidRPr="00DF5DD9" w:rsidRDefault="007B7C28" w:rsidP="007B7C28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7B7C28" w:rsidRPr="00DF5DD9" w14:paraId="71F60C8C" w14:textId="77777777" w:rsidTr="007B7C28">
        <w:tc>
          <w:tcPr>
            <w:tcW w:w="675" w:type="dxa"/>
          </w:tcPr>
          <w:p w14:paraId="7DA31329" w14:textId="77777777" w:rsidR="007B7C28" w:rsidRPr="00DF5DD9" w:rsidRDefault="007B7C28" w:rsidP="007B7C28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DF5DD9">
              <w:rPr>
                <w:sz w:val="28"/>
                <w:szCs w:val="28"/>
                <w:lang w:val="uz-Cyrl-UZ"/>
              </w:rPr>
              <w:t>5</w:t>
            </w:r>
          </w:p>
        </w:tc>
        <w:tc>
          <w:tcPr>
            <w:tcW w:w="7400" w:type="dxa"/>
          </w:tcPr>
          <w:p w14:paraId="742316A9" w14:textId="14F580CA" w:rsidR="007B7C28" w:rsidRPr="00DF5DD9" w:rsidRDefault="007B7C28" w:rsidP="007B7C28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DF5DD9">
              <w:rPr>
                <w:bCs/>
                <w:sz w:val="28"/>
                <w:szCs w:val="28"/>
                <w:lang w:val="uz-Cyrl-UZ"/>
              </w:rPr>
              <w:t>Виды профилактика в стоматологии.Первичная,вторичная,третичная профилактика.Асептика, антисептика и стерилизация в стоматологии.</w:t>
            </w:r>
          </w:p>
        </w:tc>
        <w:tc>
          <w:tcPr>
            <w:tcW w:w="1134" w:type="dxa"/>
          </w:tcPr>
          <w:p w14:paraId="01293A86" w14:textId="7E9CD6D4" w:rsidR="007B7C28" w:rsidRPr="00DF5DD9" w:rsidRDefault="007B7C28" w:rsidP="007B7C28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</w:t>
            </w:r>
          </w:p>
        </w:tc>
      </w:tr>
      <w:tr w:rsidR="007B7C28" w:rsidRPr="00DF5DD9" w14:paraId="6A9E653D" w14:textId="77777777" w:rsidTr="007B7C28">
        <w:tc>
          <w:tcPr>
            <w:tcW w:w="675" w:type="dxa"/>
          </w:tcPr>
          <w:p w14:paraId="074C5288" w14:textId="77777777" w:rsidR="007B7C28" w:rsidRPr="00DF5DD9" w:rsidRDefault="007B7C28" w:rsidP="007B7C28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DF5DD9">
              <w:rPr>
                <w:sz w:val="28"/>
                <w:szCs w:val="28"/>
                <w:lang w:val="uz-Cyrl-UZ"/>
              </w:rPr>
              <w:t>6</w:t>
            </w:r>
          </w:p>
        </w:tc>
        <w:tc>
          <w:tcPr>
            <w:tcW w:w="7400" w:type="dxa"/>
          </w:tcPr>
          <w:p w14:paraId="1606EA6D" w14:textId="416097AC" w:rsidR="007B7C28" w:rsidRPr="00DF5DD9" w:rsidRDefault="007B7C28" w:rsidP="007B7C28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DF5DD9">
              <w:rPr>
                <w:bCs/>
                <w:sz w:val="28"/>
                <w:szCs w:val="28"/>
                <w:lang w:val="uz-Cyrl-UZ"/>
              </w:rPr>
              <w:t xml:space="preserve"> Гигиена полости рта. Основные и дополнительные чистящие средства.</w:t>
            </w:r>
          </w:p>
        </w:tc>
        <w:tc>
          <w:tcPr>
            <w:tcW w:w="1134" w:type="dxa"/>
          </w:tcPr>
          <w:p w14:paraId="225C01DC" w14:textId="29133047" w:rsidR="007B7C28" w:rsidRPr="00DF5DD9" w:rsidRDefault="007B7C28" w:rsidP="007B7C28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5</w:t>
            </w:r>
          </w:p>
        </w:tc>
      </w:tr>
      <w:tr w:rsidR="007B7C28" w:rsidRPr="00DF5DD9" w14:paraId="1E9DC95D" w14:textId="77777777" w:rsidTr="007B7C28">
        <w:tc>
          <w:tcPr>
            <w:tcW w:w="675" w:type="dxa"/>
          </w:tcPr>
          <w:p w14:paraId="7A8BCEEA" w14:textId="2642BAC5" w:rsidR="007B7C28" w:rsidRPr="00DF5DD9" w:rsidRDefault="007B7C28" w:rsidP="007B7C28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F5DD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400" w:type="dxa"/>
          </w:tcPr>
          <w:p w14:paraId="608DED0E" w14:textId="7A807D49" w:rsidR="007B7C28" w:rsidRPr="00DF5DD9" w:rsidRDefault="007B7C28" w:rsidP="007B7C28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DF5DD9">
              <w:rPr>
                <w:bCs/>
                <w:sz w:val="28"/>
                <w:szCs w:val="28"/>
                <w:lang w:val="uz-Cyrl-UZ"/>
              </w:rPr>
              <w:t>Асеп</w:t>
            </w:r>
            <w:r>
              <w:rPr>
                <w:bCs/>
                <w:sz w:val="28"/>
                <w:szCs w:val="28"/>
                <w:lang w:val="uz-Cyrl-UZ"/>
              </w:rPr>
              <w:t>тика, антисептика</w:t>
            </w:r>
            <w:r w:rsidRPr="00DF5DD9">
              <w:rPr>
                <w:bCs/>
                <w:sz w:val="28"/>
                <w:szCs w:val="28"/>
                <w:lang w:val="uz-Cyrl-UZ"/>
              </w:rPr>
              <w:t xml:space="preserve"> в стоматологии</w:t>
            </w:r>
            <w:r>
              <w:rPr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134" w:type="dxa"/>
          </w:tcPr>
          <w:p w14:paraId="3FCC0A47" w14:textId="269FF559" w:rsidR="007B7C28" w:rsidRPr="00DF5DD9" w:rsidRDefault="007B7C28" w:rsidP="007B7C28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5</w:t>
            </w:r>
          </w:p>
        </w:tc>
      </w:tr>
      <w:tr w:rsidR="007B7C28" w:rsidRPr="00DF5DD9" w14:paraId="35DD464B" w14:textId="77777777" w:rsidTr="007B7C28">
        <w:tc>
          <w:tcPr>
            <w:tcW w:w="675" w:type="dxa"/>
          </w:tcPr>
          <w:p w14:paraId="02F1D0AC" w14:textId="6903E411" w:rsidR="007B7C28" w:rsidRPr="00DF5DD9" w:rsidRDefault="007B7C28" w:rsidP="007B7C28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F5DD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400" w:type="dxa"/>
          </w:tcPr>
          <w:p w14:paraId="11DF0445" w14:textId="6F2E9F66" w:rsidR="007B7C28" w:rsidRPr="00DF5DD9" w:rsidRDefault="007B7C28" w:rsidP="007B7C28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Методы стерилизации стоматологических инструментов и оборудования.</w:t>
            </w:r>
          </w:p>
        </w:tc>
        <w:tc>
          <w:tcPr>
            <w:tcW w:w="1134" w:type="dxa"/>
          </w:tcPr>
          <w:p w14:paraId="33B37DDF" w14:textId="38DF2A63" w:rsidR="007B7C28" w:rsidRPr="00DF5DD9" w:rsidRDefault="007B7C28" w:rsidP="007B7C28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5</w:t>
            </w:r>
          </w:p>
        </w:tc>
      </w:tr>
      <w:tr w:rsidR="007B7C28" w:rsidRPr="007B7C28" w14:paraId="29C68B12" w14:textId="77777777" w:rsidTr="007B7C28">
        <w:tc>
          <w:tcPr>
            <w:tcW w:w="675" w:type="dxa"/>
          </w:tcPr>
          <w:p w14:paraId="6BB386E5" w14:textId="77777777" w:rsidR="007B7C28" w:rsidRPr="007B7C28" w:rsidRDefault="007B7C28" w:rsidP="007B7C28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400" w:type="dxa"/>
          </w:tcPr>
          <w:p w14:paraId="614AF25B" w14:textId="5245C06A" w:rsidR="007B7C28" w:rsidRPr="007B7C28" w:rsidRDefault="007B7C28" w:rsidP="007B7C28">
            <w:pPr>
              <w:spacing w:line="240" w:lineRule="auto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r w:rsidRPr="007B7C28">
              <w:rPr>
                <w:b/>
                <w:bCs/>
                <w:sz w:val="28"/>
                <w:szCs w:val="28"/>
              </w:rPr>
              <w:t>Всего</w:t>
            </w:r>
            <w:r w:rsidRPr="007B7C28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14:paraId="13406DF2" w14:textId="12F2D19B" w:rsidR="007B7C28" w:rsidRPr="007B7C28" w:rsidRDefault="007B7C28" w:rsidP="007B7C28">
            <w:pPr>
              <w:spacing w:line="240" w:lineRule="auto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7B7C28">
              <w:rPr>
                <w:rFonts w:cs="Times New Roman"/>
                <w:b/>
                <w:bCs/>
                <w:noProof/>
                <w:sz w:val="24"/>
                <w:szCs w:val="24"/>
                <w:lang w:val="en-US"/>
              </w:rPr>
              <w:t>35</w:t>
            </w:r>
          </w:p>
        </w:tc>
      </w:tr>
    </w:tbl>
    <w:p w14:paraId="599EC208" w14:textId="77777777" w:rsidR="00073573" w:rsidRPr="007B7C28" w:rsidRDefault="00073573" w:rsidP="00073573">
      <w:pPr>
        <w:spacing w:line="240" w:lineRule="auto"/>
        <w:jc w:val="left"/>
        <w:rPr>
          <w:b/>
          <w:bCs/>
          <w:sz w:val="28"/>
          <w:szCs w:val="28"/>
        </w:rPr>
      </w:pPr>
      <w:r w:rsidRPr="007B7C28">
        <w:rPr>
          <w:b/>
          <w:bCs/>
          <w:sz w:val="28"/>
          <w:szCs w:val="28"/>
        </w:rPr>
        <w:t xml:space="preserve"> </w:t>
      </w:r>
    </w:p>
    <w:p w14:paraId="11B63A1B" w14:textId="77777777" w:rsidR="00073573" w:rsidRPr="00DF5DD9" w:rsidRDefault="00073573" w:rsidP="00073573">
      <w:pPr>
        <w:rPr>
          <w:b/>
          <w:noProof/>
          <w:sz w:val="28"/>
          <w:szCs w:val="28"/>
        </w:rPr>
      </w:pPr>
    </w:p>
    <w:p w14:paraId="16DFDD6D" w14:textId="35128541" w:rsidR="00073573" w:rsidRDefault="00073573" w:rsidP="00073573">
      <w:pPr>
        <w:rPr>
          <w:b/>
          <w:noProof/>
          <w:sz w:val="24"/>
          <w:szCs w:val="24"/>
        </w:rPr>
      </w:pPr>
    </w:p>
    <w:p w14:paraId="228ED69F" w14:textId="5CCC5A97" w:rsidR="00E45DD6" w:rsidRDefault="00E45DD6" w:rsidP="00073573">
      <w:pPr>
        <w:rPr>
          <w:b/>
          <w:noProof/>
          <w:sz w:val="24"/>
          <w:szCs w:val="24"/>
        </w:rPr>
      </w:pPr>
    </w:p>
    <w:p w14:paraId="26BC41FA" w14:textId="1F3BD59C" w:rsidR="00E45DD6" w:rsidRDefault="00E45DD6" w:rsidP="00073573">
      <w:pPr>
        <w:rPr>
          <w:b/>
          <w:noProof/>
          <w:sz w:val="24"/>
          <w:szCs w:val="24"/>
        </w:rPr>
      </w:pPr>
    </w:p>
    <w:p w14:paraId="557E8794" w14:textId="722424A9" w:rsidR="00E45DD6" w:rsidRDefault="00E45DD6" w:rsidP="00073573">
      <w:pPr>
        <w:rPr>
          <w:b/>
          <w:noProof/>
          <w:sz w:val="24"/>
          <w:szCs w:val="24"/>
        </w:rPr>
      </w:pPr>
    </w:p>
    <w:p w14:paraId="6F9F56CF" w14:textId="4ED2474C" w:rsidR="00E45DD6" w:rsidRDefault="00E45DD6" w:rsidP="00073573">
      <w:pPr>
        <w:rPr>
          <w:b/>
          <w:noProof/>
          <w:sz w:val="24"/>
          <w:szCs w:val="24"/>
        </w:rPr>
      </w:pPr>
    </w:p>
    <w:p w14:paraId="74061170" w14:textId="77777777" w:rsidR="00E45DD6" w:rsidRPr="0027748B" w:rsidRDefault="00E45DD6" w:rsidP="00073573">
      <w:pPr>
        <w:rPr>
          <w:b/>
          <w:noProof/>
          <w:sz w:val="24"/>
          <w:szCs w:val="24"/>
        </w:rPr>
      </w:pPr>
    </w:p>
    <w:p w14:paraId="4FE0010C" w14:textId="1A6F2606" w:rsidR="00E6654C" w:rsidRPr="00D56138" w:rsidRDefault="00E6654C" w:rsidP="00E45DD6">
      <w:pPr>
        <w:jc w:val="right"/>
        <w:rPr>
          <w:noProof/>
          <w:sz w:val="28"/>
          <w:szCs w:val="28"/>
        </w:rPr>
      </w:pPr>
      <w:r w:rsidRPr="00D56138">
        <w:rPr>
          <w:b/>
          <w:noProof/>
          <w:sz w:val="24"/>
          <w:szCs w:val="24"/>
        </w:rPr>
        <w:lastRenderedPageBreak/>
        <w:t xml:space="preserve"> «</w:t>
      </w:r>
      <w:r w:rsidRPr="003E56BC">
        <w:rPr>
          <w:b/>
          <w:noProof/>
          <w:sz w:val="24"/>
          <w:szCs w:val="24"/>
          <w:lang w:val="en-US"/>
        </w:rPr>
        <w:t>Tasdiqlayman</w:t>
      </w:r>
      <w:r w:rsidRPr="00D56138">
        <w:rPr>
          <w:b/>
          <w:noProof/>
          <w:sz w:val="24"/>
          <w:szCs w:val="24"/>
        </w:rPr>
        <w:t>»</w:t>
      </w:r>
    </w:p>
    <w:p w14:paraId="5F951747" w14:textId="77777777" w:rsidR="00E6654C" w:rsidRPr="00D56138" w:rsidRDefault="00E6654C" w:rsidP="00E45DD6">
      <w:pPr>
        <w:jc w:val="right"/>
        <w:rPr>
          <w:b/>
          <w:noProof/>
          <w:sz w:val="24"/>
          <w:szCs w:val="24"/>
        </w:rPr>
      </w:pPr>
      <w:r w:rsidRPr="00D56138">
        <w:rPr>
          <w:b/>
          <w:noProof/>
          <w:sz w:val="24"/>
          <w:szCs w:val="24"/>
        </w:rPr>
        <w:t xml:space="preserve">                                                                                      </w:t>
      </w:r>
      <w:r w:rsidRPr="003E56BC">
        <w:rPr>
          <w:b/>
          <w:noProof/>
          <w:sz w:val="24"/>
          <w:szCs w:val="24"/>
          <w:lang w:val="en-US"/>
        </w:rPr>
        <w:t>TTA</w:t>
      </w:r>
      <w:r w:rsidRPr="00D56138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val="en-US"/>
        </w:rPr>
        <w:t>o</w:t>
      </w:r>
      <w:r w:rsidRPr="00D56138">
        <w:rPr>
          <w:b/>
          <w:noProof/>
          <w:sz w:val="24"/>
          <w:szCs w:val="24"/>
        </w:rPr>
        <w:t>’</w:t>
      </w:r>
      <w:r>
        <w:rPr>
          <w:b/>
          <w:noProof/>
          <w:sz w:val="24"/>
          <w:szCs w:val="24"/>
          <w:lang w:val="en-US"/>
        </w:rPr>
        <w:t>quv</w:t>
      </w:r>
      <w:r w:rsidRPr="00D56138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val="en-US"/>
        </w:rPr>
        <w:t>ishlar</w:t>
      </w:r>
      <w:r w:rsidRPr="00D56138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val="en-US"/>
        </w:rPr>
        <w:t>bo</w:t>
      </w:r>
      <w:r w:rsidRPr="00D56138">
        <w:rPr>
          <w:b/>
          <w:noProof/>
          <w:sz w:val="24"/>
          <w:szCs w:val="24"/>
        </w:rPr>
        <w:t>’</w:t>
      </w:r>
      <w:r w:rsidRPr="003E56BC">
        <w:rPr>
          <w:b/>
          <w:noProof/>
          <w:sz w:val="24"/>
          <w:szCs w:val="24"/>
          <w:lang w:val="en-US"/>
        </w:rPr>
        <w:t>yicha</w:t>
      </w:r>
      <w:r w:rsidRPr="00D56138">
        <w:rPr>
          <w:b/>
          <w:noProof/>
          <w:sz w:val="24"/>
          <w:szCs w:val="24"/>
        </w:rPr>
        <w:t xml:space="preserve"> </w:t>
      </w:r>
      <w:r w:rsidRPr="003E56BC">
        <w:rPr>
          <w:b/>
          <w:noProof/>
          <w:sz w:val="24"/>
          <w:szCs w:val="24"/>
          <w:lang w:val="en-US"/>
        </w:rPr>
        <w:t>prorektor</w:t>
      </w:r>
    </w:p>
    <w:p w14:paraId="75AAEA89" w14:textId="77777777" w:rsidR="00E6654C" w:rsidRPr="003E56BC" w:rsidRDefault="00E6654C" w:rsidP="00E45DD6">
      <w:pPr>
        <w:jc w:val="right"/>
        <w:rPr>
          <w:b/>
          <w:noProof/>
          <w:sz w:val="24"/>
          <w:szCs w:val="24"/>
          <w:lang w:val="en-US"/>
        </w:rPr>
      </w:pPr>
      <w:r w:rsidRPr="00D56138">
        <w:rPr>
          <w:b/>
          <w:noProof/>
          <w:sz w:val="24"/>
          <w:szCs w:val="24"/>
        </w:rPr>
        <w:t xml:space="preserve">                                                                                        </w:t>
      </w:r>
      <w:r w:rsidRPr="003E56BC">
        <w:rPr>
          <w:b/>
          <w:noProof/>
          <w:sz w:val="24"/>
          <w:szCs w:val="24"/>
          <w:lang w:val="en-US"/>
        </w:rPr>
        <w:t>t.f.d., professor Boymurodov Sh.A.</w:t>
      </w:r>
    </w:p>
    <w:p w14:paraId="38F4919E" w14:textId="77777777" w:rsidR="00E6654C" w:rsidRPr="003E56BC" w:rsidRDefault="00E6654C" w:rsidP="00E45DD6">
      <w:pPr>
        <w:jc w:val="right"/>
        <w:rPr>
          <w:b/>
          <w:noProof/>
          <w:sz w:val="24"/>
          <w:szCs w:val="24"/>
          <w:lang w:val="en-US"/>
        </w:rPr>
      </w:pPr>
      <w:r w:rsidRPr="003E56BC">
        <w:rPr>
          <w:b/>
          <w:noProof/>
          <w:sz w:val="24"/>
          <w:szCs w:val="24"/>
          <w:lang w:val="en-US"/>
        </w:rPr>
        <w:t xml:space="preserve">                                                                                                «____»___________________</w:t>
      </w:r>
    </w:p>
    <w:p w14:paraId="19831A04" w14:textId="77777777" w:rsidR="00E6654C" w:rsidRDefault="00E6654C" w:rsidP="00E6654C">
      <w:pPr>
        <w:tabs>
          <w:tab w:val="left" w:pos="600"/>
          <w:tab w:val="center" w:pos="4677"/>
        </w:tabs>
        <w:jc w:val="left"/>
        <w:rPr>
          <w:rFonts w:cs="Times New Roman"/>
          <w:b/>
          <w:noProof/>
          <w:sz w:val="28"/>
          <w:szCs w:val="28"/>
          <w:lang w:val="en-US"/>
        </w:rPr>
      </w:pPr>
      <w:r>
        <w:rPr>
          <w:rFonts w:cs="Times New Roman"/>
          <w:b/>
          <w:noProof/>
          <w:sz w:val="28"/>
          <w:szCs w:val="28"/>
          <w:lang w:val="uz-Cyrl-UZ"/>
        </w:rPr>
        <w:tab/>
        <w:t xml:space="preserve">    </w:t>
      </w:r>
    </w:p>
    <w:p w14:paraId="5589C718" w14:textId="7C142389" w:rsidR="00E6654C" w:rsidRDefault="00E6654C" w:rsidP="00E6654C">
      <w:pPr>
        <w:tabs>
          <w:tab w:val="left" w:pos="600"/>
          <w:tab w:val="center" w:pos="4677"/>
        </w:tabs>
        <w:jc w:val="left"/>
        <w:rPr>
          <w:rFonts w:cs="Times New Roman"/>
          <w:b/>
          <w:noProof/>
          <w:sz w:val="28"/>
          <w:szCs w:val="28"/>
          <w:lang w:val="en-US"/>
        </w:rPr>
      </w:pPr>
      <w:r>
        <w:rPr>
          <w:rFonts w:cs="Times New Roman"/>
          <w:b/>
          <w:noProof/>
          <w:sz w:val="28"/>
          <w:szCs w:val="28"/>
          <w:lang w:val="uz-Cyrl-UZ"/>
        </w:rPr>
        <w:t xml:space="preserve"> </w:t>
      </w:r>
      <w:r w:rsidR="00157E3C">
        <w:rPr>
          <w:rFonts w:cs="Times New Roman"/>
          <w:b/>
          <w:noProof/>
          <w:sz w:val="28"/>
          <w:szCs w:val="28"/>
          <w:lang w:val="uz-Cyrl-UZ"/>
        </w:rPr>
        <w:t xml:space="preserve">          </w:t>
      </w:r>
      <w:r>
        <w:rPr>
          <w:rFonts w:cs="Times New Roman"/>
          <w:b/>
          <w:noProof/>
          <w:sz w:val="28"/>
          <w:szCs w:val="28"/>
          <w:lang w:val="uz-Cyrl-UZ"/>
        </w:rPr>
        <w:t xml:space="preserve"> </w:t>
      </w:r>
      <w:r w:rsidR="007A1FE3">
        <w:rPr>
          <w:rFonts w:cs="Times New Roman"/>
          <w:b/>
          <w:noProof/>
          <w:sz w:val="28"/>
          <w:szCs w:val="28"/>
          <w:lang w:val="uz-Cyrl-UZ"/>
        </w:rPr>
        <w:t>2024-2025</w:t>
      </w:r>
      <w:r>
        <w:rPr>
          <w:rFonts w:cs="Times New Roman"/>
          <w:b/>
          <w:noProof/>
          <w:sz w:val="28"/>
          <w:szCs w:val="28"/>
          <w:lang w:val="en-US"/>
        </w:rPr>
        <w:t xml:space="preserve"> </w:t>
      </w:r>
      <w:r w:rsidRPr="00F93B0F">
        <w:rPr>
          <w:rFonts w:cs="Times New Roman"/>
          <w:b/>
          <w:noProof/>
          <w:sz w:val="28"/>
          <w:szCs w:val="28"/>
          <w:lang w:val="en-US"/>
        </w:rPr>
        <w:t xml:space="preserve"> o</w:t>
      </w:r>
      <w:r>
        <w:rPr>
          <w:rFonts w:cs="Times New Roman"/>
          <w:b/>
          <w:noProof/>
          <w:sz w:val="28"/>
          <w:szCs w:val="28"/>
          <w:lang w:val="en-US"/>
        </w:rPr>
        <w:t>’quv yili 1- kurs</w:t>
      </w:r>
      <w:r w:rsidRPr="00F93B0F">
        <w:rPr>
          <w:rFonts w:cs="Times New Roman"/>
          <w:b/>
          <w:noProof/>
          <w:sz w:val="28"/>
          <w:szCs w:val="28"/>
          <w:lang w:val="en-US"/>
        </w:rPr>
        <w:t xml:space="preserve"> talabalari uchun </w:t>
      </w:r>
      <w:r w:rsidRPr="00002AC7">
        <w:rPr>
          <w:rFonts w:cs="Times New Roman"/>
          <w:b/>
          <w:noProof/>
          <w:sz w:val="28"/>
          <w:szCs w:val="28"/>
          <w:lang w:val="en-US"/>
        </w:rPr>
        <w:t>1</w:t>
      </w:r>
      <w:r>
        <w:rPr>
          <w:rFonts w:cs="Times New Roman"/>
          <w:b/>
          <w:noProof/>
          <w:sz w:val="28"/>
          <w:szCs w:val="28"/>
          <w:lang w:val="en-US"/>
        </w:rPr>
        <w:t>-</w:t>
      </w:r>
      <w:r w:rsidRPr="00F93B0F">
        <w:rPr>
          <w:rFonts w:cs="Times New Roman"/>
          <w:b/>
          <w:noProof/>
          <w:sz w:val="28"/>
          <w:szCs w:val="28"/>
          <w:lang w:val="en-US"/>
        </w:rPr>
        <w:t xml:space="preserve"> semestr</w:t>
      </w:r>
    </w:p>
    <w:p w14:paraId="21A7D40A" w14:textId="50E02EF7" w:rsidR="00E6654C" w:rsidRPr="00F93B0F" w:rsidRDefault="00E6654C" w:rsidP="00E6654C">
      <w:pPr>
        <w:jc w:val="center"/>
        <w:rPr>
          <w:rFonts w:cs="Times New Roman"/>
          <w:b/>
          <w:noProof/>
          <w:sz w:val="28"/>
          <w:szCs w:val="28"/>
          <w:lang w:val="en-US"/>
        </w:rPr>
      </w:pPr>
      <w:r w:rsidRPr="00FC0525">
        <w:rPr>
          <w:rFonts w:cs="Times New Roman"/>
          <w:b/>
          <w:noProof/>
          <w:sz w:val="28"/>
          <w:szCs w:val="28"/>
          <w:lang w:val="en-US"/>
        </w:rPr>
        <w:t>«</w:t>
      </w:r>
      <w:r>
        <w:rPr>
          <w:rFonts w:cs="Times New Roman"/>
          <w:b/>
          <w:noProof/>
          <w:sz w:val="28"/>
          <w:szCs w:val="28"/>
          <w:lang w:val="en-US"/>
        </w:rPr>
        <w:t>Stomatologiyaga kirish</w:t>
      </w:r>
      <w:r w:rsidRPr="00FC0525">
        <w:rPr>
          <w:rFonts w:cs="Times New Roman"/>
          <w:b/>
          <w:noProof/>
          <w:sz w:val="28"/>
          <w:szCs w:val="28"/>
          <w:lang w:val="en-US"/>
        </w:rPr>
        <w:t>»</w:t>
      </w:r>
      <w:r>
        <w:rPr>
          <w:rFonts w:cs="Times New Roman"/>
          <w:b/>
          <w:noProof/>
          <w:sz w:val="28"/>
          <w:szCs w:val="28"/>
          <w:lang w:val="en-US"/>
        </w:rPr>
        <w:t xml:space="preserve"> fanidan ma’ruza</w:t>
      </w:r>
      <w:r w:rsidRPr="00F93B0F">
        <w:rPr>
          <w:rFonts w:cs="Times New Roman"/>
          <w:b/>
          <w:noProof/>
          <w:sz w:val="28"/>
          <w:szCs w:val="28"/>
          <w:lang w:val="en-US"/>
        </w:rPr>
        <w:t xml:space="preserve"> mashg</w:t>
      </w:r>
      <w:r>
        <w:rPr>
          <w:rFonts w:cs="Times New Roman"/>
          <w:b/>
          <w:noProof/>
          <w:sz w:val="28"/>
          <w:szCs w:val="28"/>
          <w:lang w:val="en-US"/>
        </w:rPr>
        <w:t>’</w:t>
      </w:r>
      <w:r w:rsidRPr="00F93B0F">
        <w:rPr>
          <w:rFonts w:cs="Times New Roman"/>
          <w:b/>
          <w:noProof/>
          <w:sz w:val="28"/>
          <w:szCs w:val="28"/>
          <w:lang w:val="en-US"/>
        </w:rPr>
        <w:t xml:space="preserve">ulotlarning tematik rejasi 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59"/>
        <w:gridCol w:w="7374"/>
        <w:gridCol w:w="1276"/>
      </w:tblGrid>
      <w:tr w:rsidR="007A1FE3" w:rsidRPr="003064C5" w14:paraId="32E3DE53" w14:textId="77777777" w:rsidTr="007A1FE3">
        <w:tc>
          <w:tcPr>
            <w:tcW w:w="559" w:type="dxa"/>
          </w:tcPr>
          <w:p w14:paraId="3E7E41D3" w14:textId="77777777" w:rsidR="007A1FE3" w:rsidRPr="003064C5" w:rsidRDefault="007A1FE3" w:rsidP="0066197E">
            <w:pPr>
              <w:jc w:val="left"/>
              <w:rPr>
                <w:rFonts w:cs="Times New Roman"/>
                <w:b/>
                <w:noProof/>
                <w:sz w:val="24"/>
                <w:szCs w:val="24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7374" w:type="dxa"/>
          </w:tcPr>
          <w:p w14:paraId="0CB00C5B" w14:textId="77777777" w:rsidR="007A1FE3" w:rsidRPr="003064C5" w:rsidRDefault="007A1FE3" w:rsidP="0066197E">
            <w:pPr>
              <w:jc w:val="left"/>
              <w:rPr>
                <w:rFonts w:cs="Times New Roman"/>
                <w:b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  <w:lang w:val="uz-Cyrl-UZ"/>
              </w:rPr>
              <w:t>Amaliy mashgʻulotlar mavzulari:</w:t>
            </w:r>
          </w:p>
        </w:tc>
        <w:tc>
          <w:tcPr>
            <w:tcW w:w="1276" w:type="dxa"/>
          </w:tcPr>
          <w:p w14:paraId="58D6A439" w14:textId="77777777" w:rsidR="007A1FE3" w:rsidRPr="003064C5" w:rsidRDefault="007A1FE3" w:rsidP="0066197E">
            <w:pPr>
              <w:jc w:val="left"/>
              <w:rPr>
                <w:rFonts w:cs="Times New Roman"/>
                <w:b/>
                <w:noProof/>
                <w:sz w:val="24"/>
                <w:szCs w:val="24"/>
                <w:lang w:val="en-US"/>
              </w:rPr>
            </w:pPr>
            <w:r w:rsidRPr="003064C5"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soat</w:t>
            </w:r>
          </w:p>
        </w:tc>
      </w:tr>
      <w:tr w:rsidR="007A1FE3" w:rsidRPr="007A1FE3" w14:paraId="19731556" w14:textId="77777777" w:rsidTr="007A1FE3">
        <w:tc>
          <w:tcPr>
            <w:tcW w:w="559" w:type="dxa"/>
          </w:tcPr>
          <w:p w14:paraId="6AD4E98C" w14:textId="77777777" w:rsidR="007A1FE3" w:rsidRPr="003064C5" w:rsidRDefault="007A1FE3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noProof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374" w:type="dxa"/>
          </w:tcPr>
          <w:p w14:paraId="05108012" w14:textId="77777777" w:rsidR="007A1FE3" w:rsidRPr="00DD5778" w:rsidRDefault="007A1FE3" w:rsidP="0066197E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DD5778">
              <w:rPr>
                <w:noProof/>
                <w:sz w:val="28"/>
                <w:szCs w:val="28"/>
                <w:lang w:val="en-US"/>
              </w:rPr>
              <w:t>Stomatologiya fani, dolzarbligi va tibbiyotdagi ahamiyati.</w:t>
            </w:r>
          </w:p>
        </w:tc>
        <w:tc>
          <w:tcPr>
            <w:tcW w:w="1276" w:type="dxa"/>
          </w:tcPr>
          <w:p w14:paraId="650DEEB4" w14:textId="3EDB84E7" w:rsidR="007A1FE3" w:rsidRPr="007A1FE3" w:rsidRDefault="007A1FE3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7A1FE3" w:rsidRPr="007A1FE3" w14:paraId="05700CB5" w14:textId="77777777" w:rsidTr="007A1FE3">
        <w:tc>
          <w:tcPr>
            <w:tcW w:w="559" w:type="dxa"/>
          </w:tcPr>
          <w:p w14:paraId="6F063132" w14:textId="77777777" w:rsidR="007A1FE3" w:rsidRPr="003064C5" w:rsidRDefault="007A1FE3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3064C5">
              <w:rPr>
                <w:rFonts w:cs="Times New Roman"/>
                <w:noProof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7374" w:type="dxa"/>
          </w:tcPr>
          <w:p w14:paraId="5B9A4AC4" w14:textId="77777777" w:rsidR="007A1FE3" w:rsidRPr="00DD5778" w:rsidRDefault="007A1FE3" w:rsidP="0066197E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DD5778">
              <w:rPr>
                <w:noProof/>
                <w:sz w:val="28"/>
                <w:szCs w:val="28"/>
                <w:lang w:val="en-US"/>
              </w:rPr>
              <w:t>Stomatologiyada profilaktika turlari. Birlamchi, ikkilamchi, uchlamchi profilaktika</w:t>
            </w:r>
          </w:p>
        </w:tc>
        <w:tc>
          <w:tcPr>
            <w:tcW w:w="1276" w:type="dxa"/>
          </w:tcPr>
          <w:p w14:paraId="493327EE" w14:textId="06867799" w:rsidR="007A1FE3" w:rsidRPr="007A1FE3" w:rsidRDefault="007A1FE3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7A1FE3" w:rsidRPr="007A1FE3" w14:paraId="4038D725" w14:textId="77777777" w:rsidTr="007A1FE3">
        <w:tc>
          <w:tcPr>
            <w:tcW w:w="559" w:type="dxa"/>
          </w:tcPr>
          <w:p w14:paraId="30405371" w14:textId="108D97B2" w:rsidR="007A1FE3" w:rsidRPr="00E6654C" w:rsidRDefault="007A1FE3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7374" w:type="dxa"/>
          </w:tcPr>
          <w:p w14:paraId="2ECDDCB6" w14:textId="77777777" w:rsidR="007A1FE3" w:rsidRPr="00DD5778" w:rsidRDefault="007A1FE3" w:rsidP="0066197E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DD5778">
              <w:rPr>
                <w:noProof/>
                <w:sz w:val="28"/>
                <w:szCs w:val="28"/>
                <w:lang w:val="en-US"/>
              </w:rPr>
              <w:t xml:space="preserve"> Stomatologik  xizmatni tashkillashtirish, xonani jihozlash, xonada dori-darmon ta’minoti</w:t>
            </w:r>
          </w:p>
        </w:tc>
        <w:tc>
          <w:tcPr>
            <w:tcW w:w="1276" w:type="dxa"/>
          </w:tcPr>
          <w:p w14:paraId="2A98F09C" w14:textId="6FA6EEB6" w:rsidR="007A1FE3" w:rsidRPr="007A1FE3" w:rsidRDefault="007A1FE3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7A1FE3" w:rsidRPr="007A1FE3" w14:paraId="45581671" w14:textId="77777777" w:rsidTr="007A1FE3">
        <w:tc>
          <w:tcPr>
            <w:tcW w:w="559" w:type="dxa"/>
          </w:tcPr>
          <w:p w14:paraId="5FA28560" w14:textId="04DE7C5F" w:rsidR="007A1FE3" w:rsidRPr="00E6654C" w:rsidRDefault="007A1FE3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7374" w:type="dxa"/>
          </w:tcPr>
          <w:p w14:paraId="78E39308" w14:textId="77777777" w:rsidR="007A1FE3" w:rsidRPr="00DD5778" w:rsidRDefault="007A1FE3" w:rsidP="0066197E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DD5778">
              <w:rPr>
                <w:noProof/>
                <w:sz w:val="28"/>
                <w:szCs w:val="28"/>
                <w:lang w:val="en-US"/>
              </w:rPr>
              <w:t>Stomatologiyada aseptika, antiseptika va sterilizatsiya.</w:t>
            </w:r>
          </w:p>
        </w:tc>
        <w:tc>
          <w:tcPr>
            <w:tcW w:w="1276" w:type="dxa"/>
          </w:tcPr>
          <w:p w14:paraId="4D8C8DF8" w14:textId="7220BCEB" w:rsidR="007A1FE3" w:rsidRPr="007A1FE3" w:rsidRDefault="007A1FE3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7A1FE3" w:rsidRPr="00002AC7" w14:paraId="1F30C851" w14:textId="77777777" w:rsidTr="007A1FE3">
        <w:tc>
          <w:tcPr>
            <w:tcW w:w="559" w:type="dxa"/>
          </w:tcPr>
          <w:p w14:paraId="5F61C730" w14:textId="0977C431" w:rsidR="007A1FE3" w:rsidRPr="00E6654C" w:rsidRDefault="007A1FE3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7374" w:type="dxa"/>
          </w:tcPr>
          <w:p w14:paraId="452369FC" w14:textId="77777777" w:rsidR="007A1FE3" w:rsidRPr="00DD5778" w:rsidRDefault="007A1FE3" w:rsidP="0066197E">
            <w:pPr>
              <w:spacing w:line="240" w:lineRule="auto"/>
              <w:jc w:val="left"/>
              <w:rPr>
                <w:rFonts w:cs="Times New Roman"/>
                <w:noProof/>
                <w:sz w:val="24"/>
                <w:szCs w:val="24"/>
                <w:lang w:val="uz-Cyrl-UZ"/>
              </w:rPr>
            </w:pPr>
            <w:r w:rsidRPr="00DD5778">
              <w:rPr>
                <w:noProof/>
                <w:sz w:val="28"/>
                <w:szCs w:val="28"/>
                <w:lang w:val="en-US"/>
              </w:rPr>
              <w:t>Stomatologik kasalliklar profilaktika usullari. Og’iz bo’shlig’i gigienasi. Asosiy va qo</w:t>
            </w:r>
            <w:r>
              <w:rPr>
                <w:noProof/>
                <w:sz w:val="28"/>
                <w:szCs w:val="28"/>
                <w:lang w:val="en-US"/>
              </w:rPr>
              <w:t>’</w:t>
            </w:r>
            <w:r w:rsidRPr="00DD5778">
              <w:rPr>
                <w:noProof/>
                <w:sz w:val="28"/>
                <w:szCs w:val="28"/>
                <w:lang w:val="en-US"/>
              </w:rPr>
              <w:t>shimcha tozalash vositalari</w:t>
            </w:r>
          </w:p>
        </w:tc>
        <w:tc>
          <w:tcPr>
            <w:tcW w:w="1276" w:type="dxa"/>
          </w:tcPr>
          <w:p w14:paraId="7AA5B173" w14:textId="6CFC6680" w:rsidR="007A1FE3" w:rsidRPr="007A1FE3" w:rsidRDefault="007A1FE3" w:rsidP="0066197E">
            <w:pPr>
              <w:jc w:val="center"/>
              <w:rPr>
                <w:rFonts w:cs="Times New Roman"/>
                <w:noProof/>
                <w:sz w:val="24"/>
                <w:szCs w:val="24"/>
                <w:lang w:val="en-US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2</w:t>
            </w:r>
          </w:p>
        </w:tc>
      </w:tr>
      <w:tr w:rsidR="007A1FE3" w:rsidRPr="00794E78" w14:paraId="62E9B3F6" w14:textId="77777777" w:rsidTr="007A1FE3">
        <w:tc>
          <w:tcPr>
            <w:tcW w:w="559" w:type="dxa"/>
          </w:tcPr>
          <w:p w14:paraId="439B77F8" w14:textId="77777777" w:rsidR="007A1FE3" w:rsidRPr="00794E78" w:rsidRDefault="007A1FE3" w:rsidP="0066197E">
            <w:pPr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374" w:type="dxa"/>
          </w:tcPr>
          <w:p w14:paraId="3E5646F3" w14:textId="684D0D2C" w:rsidR="007A1FE3" w:rsidRPr="00794E78" w:rsidRDefault="007A1FE3" w:rsidP="0066197E">
            <w:pPr>
              <w:spacing w:line="240" w:lineRule="auto"/>
              <w:jc w:val="left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794E78">
              <w:rPr>
                <w:b/>
                <w:bCs/>
                <w:noProof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276" w:type="dxa"/>
          </w:tcPr>
          <w:p w14:paraId="0EECBAA9" w14:textId="53649569" w:rsidR="007A1FE3" w:rsidRPr="00794E78" w:rsidRDefault="007A1FE3" w:rsidP="0066197E">
            <w:pPr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794E78">
              <w:rPr>
                <w:rFonts w:cs="Times New Roman"/>
                <w:b/>
                <w:bCs/>
                <w:noProof/>
                <w:sz w:val="24"/>
                <w:szCs w:val="24"/>
                <w:lang w:val="en-US"/>
              </w:rPr>
              <w:t>10</w:t>
            </w:r>
          </w:p>
        </w:tc>
      </w:tr>
    </w:tbl>
    <w:p w14:paraId="2D8191B6" w14:textId="77777777" w:rsidR="00E6654C" w:rsidRPr="00794E78" w:rsidRDefault="00E6654C" w:rsidP="00E6654C">
      <w:pPr>
        <w:jc w:val="left"/>
        <w:rPr>
          <w:b/>
          <w:bCs/>
          <w:noProof/>
          <w:lang w:val="uz-Cyrl-UZ"/>
        </w:rPr>
      </w:pPr>
    </w:p>
    <w:p w14:paraId="0D10D102" w14:textId="77777777" w:rsidR="00E6654C" w:rsidRPr="00073573" w:rsidRDefault="00E6654C" w:rsidP="00E6654C">
      <w:pPr>
        <w:jc w:val="left"/>
        <w:rPr>
          <w:noProof/>
          <w:sz w:val="28"/>
          <w:szCs w:val="28"/>
          <w:lang w:val="en-US"/>
        </w:rPr>
      </w:pPr>
    </w:p>
    <w:p w14:paraId="3E003662" w14:textId="77777777" w:rsidR="00E6654C" w:rsidRDefault="00E6654C" w:rsidP="00E6654C">
      <w:pPr>
        <w:spacing w:line="240" w:lineRule="auto"/>
        <w:jc w:val="left"/>
        <w:rPr>
          <w:b/>
          <w:sz w:val="28"/>
          <w:szCs w:val="28"/>
          <w:lang w:val="en-US"/>
        </w:rPr>
      </w:pPr>
      <w:r w:rsidRPr="00203B88">
        <w:rPr>
          <w:b/>
          <w:sz w:val="28"/>
          <w:szCs w:val="28"/>
          <w:lang w:val="uz-Cyrl-UZ"/>
        </w:rPr>
        <w:t xml:space="preserve">           </w:t>
      </w:r>
      <w:r>
        <w:rPr>
          <w:b/>
          <w:sz w:val="28"/>
          <w:szCs w:val="28"/>
          <w:lang w:val="uz-Cyrl-UZ"/>
        </w:rPr>
        <w:t xml:space="preserve">  </w:t>
      </w:r>
    </w:p>
    <w:p w14:paraId="286EE364" w14:textId="77777777" w:rsidR="00E6654C" w:rsidRDefault="00E6654C" w:rsidP="00E6654C">
      <w:pPr>
        <w:spacing w:line="240" w:lineRule="auto"/>
        <w:jc w:val="left"/>
        <w:rPr>
          <w:b/>
          <w:sz w:val="28"/>
          <w:szCs w:val="28"/>
          <w:lang w:val="en-US"/>
        </w:rPr>
      </w:pPr>
    </w:p>
    <w:p w14:paraId="41163F9B" w14:textId="77777777" w:rsidR="00E6654C" w:rsidRDefault="00E6654C" w:rsidP="00E6654C">
      <w:pPr>
        <w:spacing w:line="240" w:lineRule="auto"/>
        <w:jc w:val="left"/>
        <w:rPr>
          <w:b/>
          <w:sz w:val="28"/>
          <w:szCs w:val="28"/>
          <w:lang w:val="en-US"/>
        </w:rPr>
      </w:pPr>
    </w:p>
    <w:p w14:paraId="0D92F3B4" w14:textId="2E020CC0" w:rsidR="00E6654C" w:rsidRDefault="00E6654C" w:rsidP="00E6654C">
      <w:pPr>
        <w:spacing w:line="240" w:lineRule="auto"/>
        <w:jc w:val="left"/>
        <w:rPr>
          <w:b/>
          <w:sz w:val="28"/>
          <w:szCs w:val="28"/>
          <w:lang w:val="en-US"/>
        </w:rPr>
      </w:pPr>
    </w:p>
    <w:p w14:paraId="1FAFF06D" w14:textId="3BA754CC" w:rsidR="00794E78" w:rsidRDefault="00794E78" w:rsidP="00E6654C">
      <w:pPr>
        <w:spacing w:line="240" w:lineRule="auto"/>
        <w:jc w:val="left"/>
        <w:rPr>
          <w:b/>
          <w:sz w:val="28"/>
          <w:szCs w:val="28"/>
          <w:lang w:val="en-US"/>
        </w:rPr>
      </w:pPr>
    </w:p>
    <w:p w14:paraId="1D6CEFBA" w14:textId="77356F56" w:rsidR="00794E78" w:rsidRDefault="00794E78" w:rsidP="00E6654C">
      <w:pPr>
        <w:spacing w:line="240" w:lineRule="auto"/>
        <w:jc w:val="left"/>
        <w:rPr>
          <w:b/>
          <w:sz w:val="28"/>
          <w:szCs w:val="28"/>
          <w:lang w:val="en-US"/>
        </w:rPr>
      </w:pPr>
    </w:p>
    <w:p w14:paraId="57FD1BFE" w14:textId="2427D2E4" w:rsidR="00794E78" w:rsidRDefault="00794E78" w:rsidP="00E6654C">
      <w:pPr>
        <w:spacing w:line="240" w:lineRule="auto"/>
        <w:jc w:val="left"/>
        <w:rPr>
          <w:b/>
          <w:sz w:val="28"/>
          <w:szCs w:val="28"/>
          <w:lang w:val="en-US"/>
        </w:rPr>
      </w:pPr>
    </w:p>
    <w:p w14:paraId="26D232B9" w14:textId="68F09808" w:rsidR="00794E78" w:rsidRDefault="00794E78" w:rsidP="00E6654C">
      <w:pPr>
        <w:spacing w:line="240" w:lineRule="auto"/>
        <w:jc w:val="left"/>
        <w:rPr>
          <w:b/>
          <w:sz w:val="28"/>
          <w:szCs w:val="28"/>
          <w:lang w:val="en-US"/>
        </w:rPr>
      </w:pPr>
    </w:p>
    <w:p w14:paraId="710546EA" w14:textId="77777777" w:rsidR="00794E78" w:rsidRDefault="00794E78" w:rsidP="00E6654C">
      <w:pPr>
        <w:spacing w:line="240" w:lineRule="auto"/>
        <w:jc w:val="left"/>
        <w:rPr>
          <w:b/>
          <w:sz w:val="28"/>
          <w:szCs w:val="28"/>
          <w:lang w:val="en-US"/>
        </w:rPr>
      </w:pPr>
    </w:p>
    <w:p w14:paraId="599C046D" w14:textId="77777777" w:rsidR="00E6654C" w:rsidRDefault="00E6654C" w:rsidP="00E6654C">
      <w:pPr>
        <w:spacing w:line="240" w:lineRule="auto"/>
        <w:jc w:val="left"/>
        <w:rPr>
          <w:b/>
          <w:sz w:val="28"/>
          <w:szCs w:val="28"/>
          <w:lang w:val="en-US"/>
        </w:rPr>
      </w:pPr>
    </w:p>
    <w:p w14:paraId="5162A0BD" w14:textId="77777777" w:rsidR="00E6654C" w:rsidRDefault="00E6654C" w:rsidP="00E6654C">
      <w:pPr>
        <w:spacing w:line="240" w:lineRule="auto"/>
        <w:ind w:left="-1701"/>
        <w:jc w:val="left"/>
        <w:rPr>
          <w:b/>
          <w:sz w:val="28"/>
          <w:szCs w:val="28"/>
          <w:lang w:val="en-US"/>
        </w:rPr>
      </w:pPr>
    </w:p>
    <w:p w14:paraId="4DFA80CB" w14:textId="1CD838A6" w:rsidR="00157E3C" w:rsidRPr="00203B88" w:rsidRDefault="00157E3C" w:rsidP="00794E78">
      <w:pPr>
        <w:jc w:val="right"/>
        <w:rPr>
          <w:b/>
          <w:noProof/>
          <w:sz w:val="24"/>
          <w:szCs w:val="24"/>
        </w:rPr>
      </w:pPr>
      <w:r w:rsidRPr="00203B88">
        <w:rPr>
          <w:b/>
          <w:noProof/>
          <w:sz w:val="24"/>
          <w:szCs w:val="24"/>
        </w:rPr>
        <w:lastRenderedPageBreak/>
        <w:t xml:space="preserve"> </w:t>
      </w:r>
      <w:r>
        <w:rPr>
          <w:b/>
          <w:noProof/>
          <w:sz w:val="24"/>
          <w:szCs w:val="24"/>
        </w:rPr>
        <w:t>«УТВЕРЖДАЮ</w:t>
      </w:r>
      <w:r w:rsidRPr="00203B88">
        <w:rPr>
          <w:b/>
          <w:noProof/>
          <w:sz w:val="24"/>
          <w:szCs w:val="24"/>
        </w:rPr>
        <w:t>»</w:t>
      </w:r>
    </w:p>
    <w:p w14:paraId="1E2BD4A6" w14:textId="77777777" w:rsidR="00157E3C" w:rsidRPr="00203B88" w:rsidRDefault="00157E3C" w:rsidP="00794E78">
      <w:pPr>
        <w:jc w:val="right"/>
        <w:rPr>
          <w:b/>
          <w:noProof/>
          <w:sz w:val="24"/>
          <w:szCs w:val="24"/>
        </w:rPr>
      </w:pPr>
      <w:r w:rsidRPr="00203B88">
        <w:rPr>
          <w:b/>
          <w:noProof/>
          <w:sz w:val="24"/>
          <w:szCs w:val="24"/>
        </w:rPr>
        <w:t xml:space="preserve">                                                                                      </w:t>
      </w:r>
      <w:r>
        <w:rPr>
          <w:b/>
          <w:noProof/>
          <w:sz w:val="24"/>
          <w:szCs w:val="24"/>
        </w:rPr>
        <w:t>Проректор</w:t>
      </w:r>
      <w:r w:rsidRPr="00203B88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по</w:t>
      </w:r>
      <w:r w:rsidRPr="00203B88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учебное работе</w:t>
      </w:r>
      <w:r w:rsidRPr="00203B88">
        <w:rPr>
          <w:b/>
          <w:noProof/>
          <w:sz w:val="24"/>
          <w:szCs w:val="24"/>
        </w:rPr>
        <w:t xml:space="preserve"> </w:t>
      </w:r>
      <w:r w:rsidRPr="003E56BC">
        <w:rPr>
          <w:b/>
          <w:noProof/>
          <w:sz w:val="24"/>
          <w:szCs w:val="24"/>
          <w:lang w:val="en-US"/>
        </w:rPr>
        <w:t>T</w:t>
      </w:r>
      <w:r>
        <w:rPr>
          <w:b/>
          <w:noProof/>
          <w:sz w:val="24"/>
          <w:szCs w:val="24"/>
        </w:rPr>
        <w:t>М</w:t>
      </w:r>
      <w:r w:rsidRPr="003E56BC">
        <w:rPr>
          <w:b/>
          <w:noProof/>
          <w:sz w:val="24"/>
          <w:szCs w:val="24"/>
          <w:lang w:val="en-US"/>
        </w:rPr>
        <w:t>A</w:t>
      </w:r>
    </w:p>
    <w:p w14:paraId="1289A32C" w14:textId="77777777" w:rsidR="00157E3C" w:rsidRPr="00002AC7" w:rsidRDefault="00157E3C" w:rsidP="00794E78">
      <w:pPr>
        <w:jc w:val="right"/>
        <w:rPr>
          <w:b/>
          <w:noProof/>
          <w:sz w:val="24"/>
          <w:szCs w:val="24"/>
        </w:rPr>
      </w:pPr>
      <w:r w:rsidRPr="00203B88">
        <w:rPr>
          <w:b/>
          <w:noProof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noProof/>
          <w:sz w:val="24"/>
          <w:szCs w:val="24"/>
        </w:rPr>
        <w:t>т</w:t>
      </w:r>
      <w:r w:rsidRPr="00002AC7">
        <w:rPr>
          <w:b/>
          <w:noProof/>
          <w:sz w:val="24"/>
          <w:szCs w:val="24"/>
        </w:rPr>
        <w:t>.</w:t>
      </w:r>
      <w:r>
        <w:rPr>
          <w:b/>
          <w:noProof/>
          <w:sz w:val="24"/>
          <w:szCs w:val="24"/>
        </w:rPr>
        <w:t>ф</w:t>
      </w:r>
      <w:r w:rsidRPr="00002AC7">
        <w:rPr>
          <w:b/>
          <w:noProof/>
          <w:sz w:val="24"/>
          <w:szCs w:val="24"/>
        </w:rPr>
        <w:t>.</w:t>
      </w:r>
      <w:r>
        <w:rPr>
          <w:b/>
          <w:noProof/>
          <w:sz w:val="24"/>
          <w:szCs w:val="24"/>
        </w:rPr>
        <w:t>д</w:t>
      </w:r>
      <w:r w:rsidRPr="00002AC7">
        <w:rPr>
          <w:b/>
          <w:noProof/>
          <w:sz w:val="24"/>
          <w:szCs w:val="24"/>
        </w:rPr>
        <w:t xml:space="preserve">., </w:t>
      </w:r>
      <w:r>
        <w:rPr>
          <w:b/>
          <w:noProof/>
          <w:sz w:val="24"/>
          <w:szCs w:val="24"/>
        </w:rPr>
        <w:t>профессор</w:t>
      </w:r>
      <w:r w:rsidRPr="00002AC7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Боймурадов  Ш.А</w:t>
      </w:r>
      <w:r w:rsidRPr="00002AC7">
        <w:rPr>
          <w:b/>
          <w:noProof/>
          <w:sz w:val="24"/>
          <w:szCs w:val="24"/>
        </w:rPr>
        <w:t>.</w:t>
      </w:r>
    </w:p>
    <w:p w14:paraId="454591AC" w14:textId="77777777" w:rsidR="00157E3C" w:rsidRPr="00002AC7" w:rsidRDefault="00157E3C" w:rsidP="00794E78">
      <w:pPr>
        <w:jc w:val="right"/>
        <w:rPr>
          <w:b/>
          <w:noProof/>
          <w:sz w:val="24"/>
          <w:szCs w:val="24"/>
        </w:rPr>
      </w:pPr>
      <w:r w:rsidRPr="00002AC7">
        <w:rPr>
          <w:b/>
          <w:noProof/>
          <w:sz w:val="24"/>
          <w:szCs w:val="24"/>
        </w:rPr>
        <w:t xml:space="preserve">                                                                                                «____»___________________</w:t>
      </w:r>
    </w:p>
    <w:p w14:paraId="4FBD5604" w14:textId="77777777" w:rsidR="00E6654C" w:rsidRPr="007A1FE3" w:rsidRDefault="00E6654C" w:rsidP="00E6654C">
      <w:pPr>
        <w:spacing w:line="240" w:lineRule="auto"/>
        <w:jc w:val="left"/>
        <w:rPr>
          <w:b/>
          <w:sz w:val="28"/>
          <w:szCs w:val="28"/>
        </w:rPr>
      </w:pPr>
    </w:p>
    <w:p w14:paraId="6D35FA94" w14:textId="434CB013" w:rsidR="00E6654C" w:rsidRPr="00203B88" w:rsidRDefault="00E6654C" w:rsidP="00E6654C">
      <w:pPr>
        <w:spacing w:line="240" w:lineRule="auto"/>
        <w:jc w:val="left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</w:t>
      </w:r>
      <w:r w:rsidRPr="00203B88">
        <w:rPr>
          <w:b/>
          <w:sz w:val="28"/>
          <w:szCs w:val="28"/>
          <w:lang w:val="uz-Cyrl-UZ"/>
        </w:rPr>
        <w:t xml:space="preserve"> </w:t>
      </w:r>
      <w:r w:rsidR="00C73669">
        <w:rPr>
          <w:b/>
          <w:sz w:val="28"/>
          <w:szCs w:val="28"/>
          <w:lang w:val="uz-Cyrl-UZ"/>
        </w:rPr>
        <w:t xml:space="preserve">            </w:t>
      </w:r>
      <w:r>
        <w:rPr>
          <w:b/>
          <w:sz w:val="28"/>
          <w:szCs w:val="28"/>
          <w:lang w:val="uz-Cyrl-UZ"/>
        </w:rPr>
        <w:t xml:space="preserve"> </w:t>
      </w:r>
      <w:r w:rsidRPr="00203B88">
        <w:rPr>
          <w:b/>
          <w:sz w:val="28"/>
          <w:szCs w:val="28"/>
          <w:lang w:val="uz-Cyrl-UZ"/>
        </w:rPr>
        <w:t xml:space="preserve"> КАЛЕНДАРНЫЙ ТЕМАТИЧЕСКИЙ ПЛАН</w:t>
      </w:r>
    </w:p>
    <w:p w14:paraId="4ADAEE0F" w14:textId="5592597A" w:rsidR="00E6654C" w:rsidRDefault="00E6654C" w:rsidP="00E6654C">
      <w:pPr>
        <w:spacing w:line="240" w:lineRule="auto"/>
        <w:jc w:val="left"/>
        <w:rPr>
          <w:b/>
          <w:sz w:val="28"/>
          <w:szCs w:val="28"/>
          <w:lang w:val="uz-Cyrl-UZ"/>
        </w:rPr>
      </w:pPr>
      <w:r w:rsidRPr="00203B88">
        <w:rPr>
          <w:b/>
          <w:sz w:val="28"/>
          <w:szCs w:val="28"/>
          <w:lang w:val="uz-Cyrl-UZ"/>
        </w:rPr>
        <w:t xml:space="preserve">                           </w:t>
      </w:r>
      <w:r>
        <w:rPr>
          <w:b/>
          <w:sz w:val="28"/>
          <w:szCs w:val="28"/>
          <w:lang w:val="uz-Cyrl-UZ"/>
        </w:rPr>
        <w:t xml:space="preserve">  </w:t>
      </w:r>
      <w:r w:rsidR="007A1FE3">
        <w:rPr>
          <w:b/>
          <w:sz w:val="28"/>
          <w:szCs w:val="28"/>
          <w:lang w:val="uz-Cyrl-UZ"/>
        </w:rPr>
        <w:t>2024-2025</w:t>
      </w:r>
      <w:r w:rsidRPr="00203B88">
        <w:rPr>
          <w:b/>
          <w:sz w:val="28"/>
          <w:szCs w:val="28"/>
          <w:lang w:val="uz-Cyrl-UZ"/>
        </w:rPr>
        <w:t xml:space="preserve"> учебного года</w:t>
      </w:r>
      <w:r>
        <w:rPr>
          <w:b/>
          <w:sz w:val="28"/>
          <w:szCs w:val="28"/>
          <w:lang w:val="uz-Cyrl-UZ"/>
        </w:rPr>
        <w:t xml:space="preserve"> </w:t>
      </w:r>
      <w:r w:rsidRPr="00203B88">
        <w:rPr>
          <w:b/>
          <w:sz w:val="28"/>
          <w:szCs w:val="28"/>
          <w:lang w:val="uz-Cyrl-UZ"/>
        </w:rPr>
        <w:t xml:space="preserve">по  предмету </w:t>
      </w:r>
    </w:p>
    <w:p w14:paraId="4BEB9DAD" w14:textId="23EF5E3C" w:rsidR="00E6654C" w:rsidRDefault="00E6654C" w:rsidP="00E6654C">
      <w:pPr>
        <w:spacing w:line="240" w:lineRule="auto"/>
        <w:jc w:val="left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</w:t>
      </w:r>
      <w:r w:rsidR="0052360A">
        <w:rPr>
          <w:b/>
          <w:sz w:val="28"/>
          <w:szCs w:val="28"/>
          <w:lang w:val="uz-Cyrl-UZ"/>
        </w:rPr>
        <w:t xml:space="preserve">                             </w:t>
      </w:r>
      <w:r>
        <w:rPr>
          <w:b/>
          <w:sz w:val="28"/>
          <w:szCs w:val="28"/>
          <w:lang w:val="uz-Cyrl-UZ"/>
        </w:rPr>
        <w:t xml:space="preserve"> </w:t>
      </w:r>
      <w:r w:rsidR="0052360A">
        <w:rPr>
          <w:b/>
          <w:sz w:val="28"/>
          <w:szCs w:val="28"/>
          <w:lang w:val="uz-Cyrl-UZ"/>
        </w:rPr>
        <w:t>“</w:t>
      </w:r>
      <w:r w:rsidR="0052360A" w:rsidRPr="0052360A">
        <w:rPr>
          <w:b/>
          <w:sz w:val="28"/>
          <w:szCs w:val="28"/>
          <w:lang w:val="uz-Cyrl-UZ"/>
        </w:rPr>
        <w:t xml:space="preserve"> </w:t>
      </w:r>
      <w:r w:rsidR="0052360A">
        <w:rPr>
          <w:b/>
          <w:sz w:val="28"/>
          <w:szCs w:val="28"/>
          <w:lang w:val="uz-Cyrl-UZ"/>
        </w:rPr>
        <w:t>Введение стоматологии</w:t>
      </w:r>
      <w:r w:rsidRPr="00203B88">
        <w:rPr>
          <w:b/>
          <w:sz w:val="28"/>
          <w:szCs w:val="28"/>
          <w:lang w:val="uz-Cyrl-UZ"/>
        </w:rPr>
        <w:t>”</w:t>
      </w:r>
    </w:p>
    <w:p w14:paraId="3D05F60D" w14:textId="3BB60C15" w:rsidR="00DF7FA4" w:rsidRDefault="00E6654C" w:rsidP="00794E78">
      <w:pPr>
        <w:spacing w:line="240" w:lineRule="auto"/>
        <w:jc w:val="left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                     </w:t>
      </w:r>
      <w:r w:rsidRPr="00203B88">
        <w:rPr>
          <w:b/>
          <w:sz w:val="28"/>
          <w:szCs w:val="28"/>
          <w:lang w:val="uz-Cyrl-UZ"/>
        </w:rPr>
        <w:t xml:space="preserve">для студентов 1 курса </w:t>
      </w:r>
      <w:r w:rsidRPr="00DF7FA4">
        <w:rPr>
          <w:b/>
          <w:sz w:val="28"/>
          <w:szCs w:val="28"/>
        </w:rPr>
        <w:t>1</w:t>
      </w:r>
      <w:r w:rsidRPr="00203B88">
        <w:rPr>
          <w:b/>
          <w:sz w:val="28"/>
          <w:szCs w:val="28"/>
          <w:lang w:val="uz-Cyrl-UZ"/>
        </w:rPr>
        <w:t xml:space="preserve"> семестра</w:t>
      </w:r>
    </w:p>
    <w:p w14:paraId="51FA44D7" w14:textId="77777777" w:rsidR="00794E78" w:rsidRPr="00794E78" w:rsidRDefault="00794E78" w:rsidP="00794E78">
      <w:pPr>
        <w:spacing w:line="240" w:lineRule="auto"/>
        <w:jc w:val="left"/>
        <w:rPr>
          <w:b/>
          <w:sz w:val="28"/>
          <w:szCs w:val="28"/>
          <w:lang w:val="uz-Cyrl-UZ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75"/>
        <w:gridCol w:w="7400"/>
        <w:gridCol w:w="1134"/>
      </w:tblGrid>
      <w:tr w:rsidR="007A1FE3" w14:paraId="2ED9683A" w14:textId="77777777" w:rsidTr="007A1FE3">
        <w:tc>
          <w:tcPr>
            <w:tcW w:w="675" w:type="dxa"/>
          </w:tcPr>
          <w:p w14:paraId="28BD295D" w14:textId="77777777" w:rsidR="007A1FE3" w:rsidRPr="003064C5" w:rsidRDefault="007A1FE3" w:rsidP="00D82BD4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400" w:type="dxa"/>
          </w:tcPr>
          <w:p w14:paraId="7BE8AA0D" w14:textId="77777777" w:rsidR="007A1FE3" w:rsidRPr="003064C5" w:rsidRDefault="007A1FE3" w:rsidP="00D82BD4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Тематика</w:t>
            </w:r>
          </w:p>
        </w:tc>
        <w:tc>
          <w:tcPr>
            <w:tcW w:w="1134" w:type="dxa"/>
          </w:tcPr>
          <w:p w14:paraId="27D0A9B0" w14:textId="77777777" w:rsidR="007A1FE3" w:rsidRPr="003064C5" w:rsidRDefault="007A1FE3" w:rsidP="00D82BD4">
            <w:pPr>
              <w:spacing w:line="24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3064C5">
              <w:rPr>
                <w:b/>
                <w:sz w:val="28"/>
                <w:szCs w:val="28"/>
                <w:lang w:val="uz-Cyrl-UZ"/>
              </w:rPr>
              <w:t>время</w:t>
            </w:r>
          </w:p>
        </w:tc>
      </w:tr>
      <w:tr w:rsidR="007A1FE3" w:rsidRPr="00157E3C" w14:paraId="71499589" w14:textId="77777777" w:rsidTr="007A1FE3">
        <w:tc>
          <w:tcPr>
            <w:tcW w:w="675" w:type="dxa"/>
          </w:tcPr>
          <w:p w14:paraId="658057B4" w14:textId="77777777" w:rsidR="007A1FE3" w:rsidRPr="00157E3C" w:rsidRDefault="007A1FE3" w:rsidP="00D82BD4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157E3C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400" w:type="dxa"/>
          </w:tcPr>
          <w:p w14:paraId="07B17E0B" w14:textId="70C236FE" w:rsidR="007A1FE3" w:rsidRPr="00157E3C" w:rsidRDefault="007A1FE3" w:rsidP="00D82BD4">
            <w:pPr>
              <w:spacing w:line="240" w:lineRule="auto"/>
              <w:jc w:val="left"/>
              <w:rPr>
                <w:bCs/>
                <w:sz w:val="28"/>
                <w:szCs w:val="28"/>
              </w:rPr>
            </w:pPr>
            <w:r w:rsidRPr="00157E3C">
              <w:rPr>
                <w:bCs/>
                <w:sz w:val="28"/>
                <w:szCs w:val="28"/>
              </w:rPr>
              <w:t>Введение стоматологии,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7E3C">
              <w:rPr>
                <w:bCs/>
                <w:sz w:val="28"/>
                <w:szCs w:val="28"/>
              </w:rPr>
              <w:t>актуальность и значение в медицине.</w:t>
            </w:r>
          </w:p>
        </w:tc>
        <w:tc>
          <w:tcPr>
            <w:tcW w:w="1134" w:type="dxa"/>
          </w:tcPr>
          <w:p w14:paraId="3F3D23D1" w14:textId="60E1F254" w:rsidR="007A1FE3" w:rsidRPr="007A1FE3" w:rsidRDefault="007A1FE3" w:rsidP="00D82BD4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A1FE3" w:rsidRPr="00157E3C" w14:paraId="0C4FE748" w14:textId="77777777" w:rsidTr="007A1FE3">
        <w:tc>
          <w:tcPr>
            <w:tcW w:w="675" w:type="dxa"/>
          </w:tcPr>
          <w:p w14:paraId="2EFA8CBA" w14:textId="77777777" w:rsidR="007A1FE3" w:rsidRPr="00157E3C" w:rsidRDefault="007A1FE3" w:rsidP="00D82BD4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157E3C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400" w:type="dxa"/>
          </w:tcPr>
          <w:p w14:paraId="5CF57B08" w14:textId="77777777" w:rsidR="007A1FE3" w:rsidRPr="00157E3C" w:rsidRDefault="007A1FE3" w:rsidP="00D82BD4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Виды профилактика в стоматологии.Первичная,вторичная,третичная профилактика.</w:t>
            </w:r>
          </w:p>
        </w:tc>
        <w:tc>
          <w:tcPr>
            <w:tcW w:w="1134" w:type="dxa"/>
          </w:tcPr>
          <w:p w14:paraId="507DDC57" w14:textId="571A6225" w:rsidR="007A1FE3" w:rsidRPr="007A1FE3" w:rsidRDefault="007A1FE3" w:rsidP="00D82BD4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A1FE3" w:rsidRPr="00157E3C" w14:paraId="3ED9589E" w14:textId="77777777" w:rsidTr="007A1FE3">
        <w:tc>
          <w:tcPr>
            <w:tcW w:w="675" w:type="dxa"/>
          </w:tcPr>
          <w:p w14:paraId="64A783E5" w14:textId="4D124E55" w:rsidR="007A1FE3" w:rsidRPr="00157E3C" w:rsidRDefault="007A1FE3" w:rsidP="00D82BD4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157E3C">
              <w:rPr>
                <w:sz w:val="28"/>
                <w:szCs w:val="28"/>
                <w:lang w:val="uz-Cyrl-UZ"/>
              </w:rPr>
              <w:t>3</w:t>
            </w:r>
          </w:p>
        </w:tc>
        <w:tc>
          <w:tcPr>
            <w:tcW w:w="7400" w:type="dxa"/>
          </w:tcPr>
          <w:p w14:paraId="097BDAAF" w14:textId="77777777" w:rsidR="007A1FE3" w:rsidRPr="00157E3C" w:rsidRDefault="007A1FE3" w:rsidP="00D82BD4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Организация стоматологических услуг, оснащение кабинета, обеспечение медикаментами в кабинете.</w:t>
            </w:r>
          </w:p>
        </w:tc>
        <w:tc>
          <w:tcPr>
            <w:tcW w:w="1134" w:type="dxa"/>
          </w:tcPr>
          <w:p w14:paraId="6F813407" w14:textId="2A341948" w:rsidR="007A1FE3" w:rsidRPr="007A1FE3" w:rsidRDefault="007A1FE3" w:rsidP="00D82BD4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A1FE3" w:rsidRPr="00157E3C" w14:paraId="1D8E64C2" w14:textId="77777777" w:rsidTr="007A1FE3">
        <w:tc>
          <w:tcPr>
            <w:tcW w:w="675" w:type="dxa"/>
          </w:tcPr>
          <w:p w14:paraId="3329775F" w14:textId="7BBDDD35" w:rsidR="007A1FE3" w:rsidRPr="00157E3C" w:rsidRDefault="007A1FE3" w:rsidP="00D82BD4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157E3C">
              <w:rPr>
                <w:sz w:val="28"/>
                <w:szCs w:val="28"/>
                <w:lang w:val="uz-Cyrl-UZ"/>
              </w:rPr>
              <w:t>4</w:t>
            </w:r>
          </w:p>
        </w:tc>
        <w:tc>
          <w:tcPr>
            <w:tcW w:w="7400" w:type="dxa"/>
          </w:tcPr>
          <w:p w14:paraId="58D54669" w14:textId="77777777" w:rsidR="007A1FE3" w:rsidRPr="00157E3C" w:rsidRDefault="007A1FE3" w:rsidP="00D82BD4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Асептика, антисептика и стерилизация в стоматологии.</w:t>
            </w:r>
          </w:p>
        </w:tc>
        <w:tc>
          <w:tcPr>
            <w:tcW w:w="1134" w:type="dxa"/>
          </w:tcPr>
          <w:p w14:paraId="08FB0E41" w14:textId="2BBAB1F4" w:rsidR="007A1FE3" w:rsidRPr="007A1FE3" w:rsidRDefault="007A1FE3" w:rsidP="00D82BD4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A1FE3" w:rsidRPr="00157E3C" w14:paraId="1225CFB2" w14:textId="77777777" w:rsidTr="007A1FE3">
        <w:tc>
          <w:tcPr>
            <w:tcW w:w="675" w:type="dxa"/>
          </w:tcPr>
          <w:p w14:paraId="7ABC1B4C" w14:textId="42CA22B3" w:rsidR="007A1FE3" w:rsidRPr="00157E3C" w:rsidRDefault="007A1FE3" w:rsidP="00D82BD4">
            <w:pPr>
              <w:spacing w:line="240" w:lineRule="auto"/>
              <w:jc w:val="center"/>
              <w:rPr>
                <w:sz w:val="28"/>
                <w:szCs w:val="28"/>
                <w:lang w:val="uz-Cyrl-UZ"/>
              </w:rPr>
            </w:pPr>
            <w:r w:rsidRPr="00157E3C">
              <w:rPr>
                <w:sz w:val="28"/>
                <w:szCs w:val="28"/>
                <w:lang w:val="uz-Cyrl-UZ"/>
              </w:rPr>
              <w:t>5</w:t>
            </w:r>
          </w:p>
        </w:tc>
        <w:tc>
          <w:tcPr>
            <w:tcW w:w="7400" w:type="dxa"/>
          </w:tcPr>
          <w:p w14:paraId="1D7034FD" w14:textId="77777777" w:rsidR="007A1FE3" w:rsidRPr="00157E3C" w:rsidRDefault="007A1FE3" w:rsidP="00D82BD4">
            <w:pPr>
              <w:spacing w:line="240" w:lineRule="auto"/>
              <w:jc w:val="left"/>
              <w:rPr>
                <w:bCs/>
                <w:sz w:val="28"/>
                <w:szCs w:val="28"/>
                <w:lang w:val="uz-Cyrl-UZ"/>
              </w:rPr>
            </w:pPr>
            <w:r w:rsidRPr="00157E3C">
              <w:rPr>
                <w:bCs/>
                <w:sz w:val="28"/>
                <w:szCs w:val="28"/>
                <w:lang w:val="uz-Cyrl-UZ"/>
              </w:rPr>
              <w:t>Методы профилактики стоматологических заболеваний. Гигиена полости рта. Основные и дополнительные чистящие средства.</w:t>
            </w:r>
          </w:p>
        </w:tc>
        <w:tc>
          <w:tcPr>
            <w:tcW w:w="1134" w:type="dxa"/>
          </w:tcPr>
          <w:p w14:paraId="74AD837B" w14:textId="3449AC77" w:rsidR="007A1FE3" w:rsidRPr="007A1FE3" w:rsidRDefault="007A1FE3" w:rsidP="00D82BD4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794E78" w:rsidRPr="007B7C28" w14:paraId="4E8906B2" w14:textId="77777777" w:rsidTr="00735085">
        <w:tc>
          <w:tcPr>
            <w:tcW w:w="675" w:type="dxa"/>
          </w:tcPr>
          <w:p w14:paraId="0A74C852" w14:textId="77777777" w:rsidR="00794E78" w:rsidRPr="007B7C28" w:rsidRDefault="00794E78" w:rsidP="00735085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400" w:type="dxa"/>
          </w:tcPr>
          <w:p w14:paraId="3D35B779" w14:textId="77777777" w:rsidR="00794E78" w:rsidRPr="007B7C28" w:rsidRDefault="00794E78" w:rsidP="00735085">
            <w:pPr>
              <w:spacing w:line="240" w:lineRule="auto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r w:rsidRPr="007B7C28">
              <w:rPr>
                <w:b/>
                <w:bCs/>
                <w:sz w:val="28"/>
                <w:szCs w:val="28"/>
              </w:rPr>
              <w:t>Всего</w:t>
            </w:r>
            <w:r w:rsidRPr="007B7C28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14:paraId="50CC73F3" w14:textId="77777777" w:rsidR="00794E78" w:rsidRPr="007B7C28" w:rsidRDefault="00794E78" w:rsidP="00735085">
            <w:pPr>
              <w:spacing w:line="240" w:lineRule="auto"/>
              <w:jc w:val="center"/>
              <w:rPr>
                <w:rFonts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7B7C28">
              <w:rPr>
                <w:rFonts w:cs="Times New Roman"/>
                <w:b/>
                <w:bCs/>
                <w:noProof/>
                <w:sz w:val="24"/>
                <w:szCs w:val="24"/>
                <w:lang w:val="en-US"/>
              </w:rPr>
              <w:t>35</w:t>
            </w:r>
          </w:p>
        </w:tc>
      </w:tr>
    </w:tbl>
    <w:p w14:paraId="79D2B733" w14:textId="77777777" w:rsidR="00794E78" w:rsidRPr="007B7C28" w:rsidRDefault="00794E78" w:rsidP="00794E78">
      <w:pPr>
        <w:spacing w:line="240" w:lineRule="auto"/>
        <w:jc w:val="left"/>
        <w:rPr>
          <w:b/>
          <w:bCs/>
          <w:sz w:val="28"/>
          <w:szCs w:val="28"/>
        </w:rPr>
      </w:pPr>
      <w:r w:rsidRPr="007B7C28">
        <w:rPr>
          <w:b/>
          <w:bCs/>
          <w:sz w:val="28"/>
          <w:szCs w:val="28"/>
        </w:rPr>
        <w:t xml:space="preserve"> </w:t>
      </w:r>
    </w:p>
    <w:p w14:paraId="592F03FB" w14:textId="24752480" w:rsidR="00E6654C" w:rsidRPr="00E6654C" w:rsidRDefault="00E6654C" w:rsidP="00E6654C">
      <w:pPr>
        <w:rPr>
          <w:noProof/>
          <w:sz w:val="28"/>
          <w:szCs w:val="28"/>
        </w:rPr>
      </w:pPr>
      <w:r w:rsidRPr="00E6654C">
        <w:rPr>
          <w:noProof/>
          <w:sz w:val="28"/>
          <w:szCs w:val="28"/>
        </w:rPr>
        <w:t xml:space="preserve">  </w:t>
      </w:r>
    </w:p>
    <w:p w14:paraId="7BB88E3E" w14:textId="23CB05E2" w:rsidR="00E6654C" w:rsidRDefault="00E6654C" w:rsidP="00E6654C">
      <w:pPr>
        <w:rPr>
          <w:noProof/>
          <w:sz w:val="28"/>
          <w:szCs w:val="28"/>
        </w:rPr>
      </w:pPr>
    </w:p>
    <w:p w14:paraId="3EAD6760" w14:textId="1D63912A" w:rsidR="00794E78" w:rsidRDefault="00794E78" w:rsidP="00E6654C">
      <w:pPr>
        <w:rPr>
          <w:noProof/>
          <w:sz w:val="28"/>
          <w:szCs w:val="28"/>
        </w:rPr>
      </w:pPr>
    </w:p>
    <w:p w14:paraId="0FC4B015" w14:textId="07A3D579" w:rsidR="00794E78" w:rsidRDefault="00794E78" w:rsidP="00E6654C">
      <w:pPr>
        <w:rPr>
          <w:noProof/>
          <w:sz w:val="28"/>
          <w:szCs w:val="28"/>
        </w:rPr>
      </w:pPr>
    </w:p>
    <w:p w14:paraId="33412D25" w14:textId="77777777" w:rsidR="00794E78" w:rsidRPr="00E6654C" w:rsidRDefault="00794E78" w:rsidP="00E6654C">
      <w:pPr>
        <w:rPr>
          <w:noProof/>
          <w:sz w:val="28"/>
          <w:szCs w:val="28"/>
        </w:rPr>
      </w:pPr>
    </w:p>
    <w:p w14:paraId="0196A86F" w14:textId="77777777" w:rsidR="00073573" w:rsidRPr="00E6654C" w:rsidRDefault="00073573" w:rsidP="00073573">
      <w:pPr>
        <w:rPr>
          <w:b/>
          <w:noProof/>
          <w:sz w:val="24"/>
          <w:szCs w:val="24"/>
        </w:rPr>
      </w:pPr>
    </w:p>
    <w:p w14:paraId="516E2BD7" w14:textId="77777777" w:rsidR="00DD5778" w:rsidRPr="00E6654C" w:rsidRDefault="00002AC7" w:rsidP="00D93E47">
      <w:pPr>
        <w:spacing w:line="276" w:lineRule="auto"/>
        <w:rPr>
          <w:noProof/>
          <w:sz w:val="28"/>
          <w:szCs w:val="28"/>
        </w:rPr>
      </w:pPr>
      <w:r w:rsidRPr="00E6654C">
        <w:rPr>
          <w:noProof/>
          <w:sz w:val="28"/>
          <w:szCs w:val="28"/>
        </w:rPr>
        <w:t xml:space="preserve">     </w:t>
      </w:r>
      <w:r w:rsidR="003064C5" w:rsidRPr="00E6654C">
        <w:rPr>
          <w:noProof/>
          <w:sz w:val="28"/>
          <w:szCs w:val="28"/>
        </w:rPr>
        <w:t xml:space="preserve">  </w:t>
      </w:r>
      <w:bookmarkStart w:id="0" w:name="_GoBack"/>
      <w:bookmarkEnd w:id="0"/>
    </w:p>
    <w:sectPr w:rsidR="00DD5778" w:rsidRPr="00E6654C" w:rsidSect="00157E3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AE"/>
    <w:rsid w:val="00002AC7"/>
    <w:rsid w:val="00073573"/>
    <w:rsid w:val="0013078F"/>
    <w:rsid w:val="00157E3C"/>
    <w:rsid w:val="00203B88"/>
    <w:rsid w:val="0027748B"/>
    <w:rsid w:val="002F7897"/>
    <w:rsid w:val="003064C5"/>
    <w:rsid w:val="00356AAE"/>
    <w:rsid w:val="003E56BC"/>
    <w:rsid w:val="003F2CEA"/>
    <w:rsid w:val="0052360A"/>
    <w:rsid w:val="005468AE"/>
    <w:rsid w:val="0064021E"/>
    <w:rsid w:val="0066197E"/>
    <w:rsid w:val="006965EB"/>
    <w:rsid w:val="006A01BA"/>
    <w:rsid w:val="006D3858"/>
    <w:rsid w:val="006F42D9"/>
    <w:rsid w:val="00734B2E"/>
    <w:rsid w:val="00777EA6"/>
    <w:rsid w:val="007842AF"/>
    <w:rsid w:val="00794E78"/>
    <w:rsid w:val="007A1FE3"/>
    <w:rsid w:val="007B7C28"/>
    <w:rsid w:val="00810AAF"/>
    <w:rsid w:val="009A3EF6"/>
    <w:rsid w:val="00A27D2E"/>
    <w:rsid w:val="00A537B3"/>
    <w:rsid w:val="00AF3FAB"/>
    <w:rsid w:val="00B54C38"/>
    <w:rsid w:val="00BE291F"/>
    <w:rsid w:val="00C73669"/>
    <w:rsid w:val="00D23411"/>
    <w:rsid w:val="00D56138"/>
    <w:rsid w:val="00D93E47"/>
    <w:rsid w:val="00DD5778"/>
    <w:rsid w:val="00DE1F2A"/>
    <w:rsid w:val="00DF5DD9"/>
    <w:rsid w:val="00DF7FA4"/>
    <w:rsid w:val="00E45DD6"/>
    <w:rsid w:val="00E6654C"/>
    <w:rsid w:val="00F16260"/>
    <w:rsid w:val="00F64505"/>
    <w:rsid w:val="00F93B0F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FEB2"/>
  <w15:docId w15:val="{0DF042CD-B2FE-4105-AD5E-EA1E4DF8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AAE"/>
    <w:pPr>
      <w:spacing w:line="360" w:lineRule="auto"/>
      <w:jc w:val="both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F2CEA"/>
    <w:pPr>
      <w:spacing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a5">
    <w:name w:val="Абзац списка Знак"/>
    <w:link w:val="a4"/>
    <w:uiPriority w:val="34"/>
    <w:locked/>
    <w:rsid w:val="003F2CE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7B22-E6EC-4F3E-A631-52DDECE8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2024-10-23T07:27:00Z</dcterms:created>
  <dcterms:modified xsi:type="dcterms:W3CDTF">2024-10-23T07:27:00Z</dcterms:modified>
</cp:coreProperties>
</file>